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1E" w:rsidRDefault="005D2D1E" w:rsidP="005D2D1E">
      <w:pPr>
        <w:pStyle w:val="3"/>
        <w:rPr>
          <w:rFonts w:ascii="Trebuchet MS" w:eastAsia="Times New Roman" w:hAnsi="Trebuchet MS"/>
        </w:rPr>
      </w:pPr>
      <w:r>
        <w:rPr>
          <w:rFonts w:ascii="Trebuchet MS" w:eastAsia="Times New Roman" w:hAnsi="Trebuchet MS"/>
          <w:color w:val="555555"/>
          <w:sz w:val="22"/>
          <w:szCs w:val="22"/>
        </w:rPr>
        <w:pict/>
      </w:r>
      <w:r>
        <w:rPr>
          <w:rFonts w:ascii="Trebuchet MS" w:eastAsia="Times New Roman" w:hAnsi="Trebuchet MS"/>
          <w:color w:val="555555"/>
          <w:sz w:val="22"/>
          <w:szCs w:val="22"/>
        </w:rPr>
        <w:pict/>
      </w:r>
      <w:r>
        <w:rPr>
          <w:rFonts w:ascii="Trebuchet MS" w:eastAsia="Times New Roman" w:hAnsi="Trebuchet MS"/>
        </w:rPr>
        <w:t>Урок . Види цифрових зображень. Колірні моделі.</w:t>
      </w:r>
    </w:p>
    <w:p w:rsidR="005D2D1E" w:rsidRDefault="005D2D1E" w:rsidP="005D2D1E">
      <w:pPr>
        <w:pStyle w:val="help"/>
        <w:rPr>
          <w:rFonts w:ascii="Trebuchet MS" w:hAnsi="Trebuchet MS"/>
          <w:color w:val="555555"/>
          <w:sz w:val="20"/>
          <w:szCs w:val="20"/>
        </w:rPr>
      </w:pPr>
      <w:r>
        <w:rPr>
          <w:rFonts w:ascii="Trebuchet MS" w:hAnsi="Trebuchet MS"/>
          <w:color w:val="555555"/>
          <w:sz w:val="20"/>
          <w:szCs w:val="20"/>
        </w:rPr>
        <w:t xml:space="preserve">Автор: В.С.Березовський. Основи комп'ютерної графіки </w:t>
      </w:r>
    </w:p>
    <w:p w:rsidR="005D2D1E" w:rsidRDefault="005D2D1E" w:rsidP="005D2D1E">
      <w:pPr>
        <w:pStyle w:val="a3"/>
        <w:rPr>
          <w:rFonts w:ascii="Trebuchet MS" w:hAnsi="Trebuchet MS"/>
          <w:color w:val="555555"/>
          <w:sz w:val="22"/>
          <w:szCs w:val="22"/>
        </w:rPr>
      </w:pPr>
      <w:r>
        <w:rPr>
          <w:rStyle w:val="a4"/>
          <w:rFonts w:ascii="Trebuchet MS" w:hAnsi="Trebuchet MS"/>
          <w:color w:val="555555"/>
          <w:sz w:val="22"/>
          <w:szCs w:val="22"/>
        </w:rPr>
        <w:t>Основні поняття та засоби комп'ютерної графіки</w:t>
      </w:r>
    </w:p>
    <w:p w:rsidR="005D2D1E" w:rsidRDefault="005D2D1E" w:rsidP="005D2D1E">
      <w:pPr>
        <w:pStyle w:val="a3"/>
        <w:rPr>
          <w:rFonts w:ascii="Trebuchet MS" w:hAnsi="Trebuchet MS"/>
          <w:color w:val="555555"/>
          <w:sz w:val="22"/>
          <w:szCs w:val="22"/>
        </w:rPr>
      </w:pPr>
      <w:r>
        <w:rPr>
          <w:rFonts w:ascii="Trebuchet MS" w:hAnsi="Trebuchet MS"/>
          <w:color w:val="555555"/>
          <w:sz w:val="22"/>
          <w:szCs w:val="22"/>
        </w:rPr>
        <w:br/>
        <w:t>Комп'ютерною графікою називають галузь інформатики, яка вив</w:t>
      </w:r>
      <w:r>
        <w:rPr>
          <w:rFonts w:ascii="Trebuchet MS" w:hAnsi="Trebuchet MS"/>
          <w:color w:val="555555"/>
          <w:sz w:val="22"/>
          <w:szCs w:val="22"/>
        </w:rPr>
        <w:softHyphen/>
        <w:t>чає методи створення, обробки й використання зображень за допо</w:t>
      </w:r>
      <w:r>
        <w:rPr>
          <w:rFonts w:ascii="Trebuchet MS" w:hAnsi="Trebuchet MS"/>
          <w:color w:val="555555"/>
          <w:sz w:val="22"/>
          <w:szCs w:val="22"/>
        </w:rPr>
        <w:softHyphen/>
        <w:t xml:space="preserve">могою програмно-апаратних засобів. Цей термін </w:t>
      </w:r>
      <w:proofErr w:type="gramStart"/>
      <w:r>
        <w:rPr>
          <w:rFonts w:ascii="Trebuchet MS" w:hAnsi="Trebuchet MS"/>
          <w:color w:val="555555"/>
          <w:sz w:val="22"/>
          <w:szCs w:val="22"/>
        </w:rPr>
        <w:t>має й</w:t>
      </w:r>
      <w:proofErr w:type="gramEnd"/>
      <w:r>
        <w:rPr>
          <w:rFonts w:ascii="Trebuchet MS" w:hAnsi="Trebuchet MS"/>
          <w:color w:val="555555"/>
          <w:sz w:val="22"/>
          <w:szCs w:val="22"/>
        </w:rPr>
        <w:t xml:space="preserve"> інше тлума</w:t>
      </w:r>
      <w:r>
        <w:rPr>
          <w:rFonts w:ascii="Trebuchet MS" w:hAnsi="Trebuchet MS"/>
          <w:color w:val="555555"/>
          <w:sz w:val="22"/>
          <w:szCs w:val="22"/>
        </w:rPr>
        <w:softHyphen/>
        <w:t>чення: комп'ютерна графіка — це графіка, створена на комп'ютері або, точніше, за допомогою комп'ютера, який використовують як інструмент малювання. І саму комп'ютерну графіку, і відповідний термін було запроваджено приблизно двадцять рокі</w:t>
      </w:r>
      <w:proofErr w:type="gramStart"/>
      <w:r>
        <w:rPr>
          <w:rFonts w:ascii="Trebuchet MS" w:hAnsi="Trebuchet MS"/>
          <w:color w:val="555555"/>
          <w:sz w:val="22"/>
          <w:szCs w:val="22"/>
        </w:rPr>
        <w:t>в</w:t>
      </w:r>
      <w:proofErr w:type="gramEnd"/>
      <w:r>
        <w:rPr>
          <w:rFonts w:ascii="Trebuchet MS" w:hAnsi="Trebuchet MS"/>
          <w:color w:val="555555"/>
          <w:sz w:val="22"/>
          <w:szCs w:val="22"/>
        </w:rPr>
        <w:t xml:space="preserve"> тому. </w:t>
      </w:r>
      <w:r>
        <w:rPr>
          <w:rFonts w:ascii="Trebuchet MS" w:hAnsi="Trebuchet MS"/>
          <w:color w:val="555555"/>
          <w:sz w:val="22"/>
          <w:szCs w:val="22"/>
        </w:rPr>
        <w:br/>
        <w:t>Основні сфери застосування технологій комп'ютерної графіки такі:</w:t>
      </w:r>
    </w:p>
    <w:p w:rsidR="005D2D1E" w:rsidRDefault="005D2D1E" w:rsidP="005D2D1E">
      <w:pPr>
        <w:numPr>
          <w:ilvl w:val="0"/>
          <w:numId w:val="1"/>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графічний інтерфейс користувача;</w:t>
      </w:r>
    </w:p>
    <w:p w:rsidR="005D2D1E" w:rsidRDefault="005D2D1E" w:rsidP="005D2D1E">
      <w:pPr>
        <w:numPr>
          <w:ilvl w:val="0"/>
          <w:numId w:val="1"/>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спецефекти, цифрова кінематографія;</w:t>
      </w:r>
    </w:p>
    <w:p w:rsidR="005D2D1E" w:rsidRDefault="005D2D1E" w:rsidP="005D2D1E">
      <w:pPr>
        <w:numPr>
          <w:ilvl w:val="0"/>
          <w:numId w:val="1"/>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цифрове телебачення, Інтернет, відеоконференції;</w:t>
      </w:r>
    </w:p>
    <w:p w:rsidR="005D2D1E" w:rsidRDefault="005D2D1E" w:rsidP="005D2D1E">
      <w:pPr>
        <w:numPr>
          <w:ilvl w:val="0"/>
          <w:numId w:val="1"/>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цифрове фотографування;</w:t>
      </w:r>
    </w:p>
    <w:p w:rsidR="005D2D1E" w:rsidRDefault="005D2D1E" w:rsidP="005D2D1E">
      <w:pPr>
        <w:numPr>
          <w:ilvl w:val="0"/>
          <w:numId w:val="1"/>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візуалізація наукових і ділових даних;</w:t>
      </w:r>
    </w:p>
    <w:p w:rsidR="005D2D1E" w:rsidRDefault="005D2D1E" w:rsidP="005D2D1E">
      <w:pPr>
        <w:numPr>
          <w:ilvl w:val="0"/>
          <w:numId w:val="1"/>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комп'ютерні ігри, системи віртуальної реальності (наприклад, тренажери керування літаком);</w:t>
      </w:r>
    </w:p>
    <w:p w:rsidR="005D2D1E" w:rsidRDefault="005D2D1E" w:rsidP="005D2D1E">
      <w:pPr>
        <w:numPr>
          <w:ilvl w:val="0"/>
          <w:numId w:val="1"/>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системи автоматизованого проектування;</w:t>
      </w:r>
    </w:p>
    <w:p w:rsidR="005D2D1E" w:rsidRDefault="005D2D1E" w:rsidP="005D2D1E">
      <w:pPr>
        <w:numPr>
          <w:ilvl w:val="0"/>
          <w:numId w:val="1"/>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комп'ютерна томографія;</w:t>
      </w:r>
    </w:p>
    <w:p w:rsidR="005D2D1E" w:rsidRDefault="005D2D1E" w:rsidP="005D2D1E">
      <w:pPr>
        <w:numPr>
          <w:ilvl w:val="0"/>
          <w:numId w:val="1"/>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 xml:space="preserve">комп'ютерна графіка для </w:t>
      </w:r>
      <w:proofErr w:type="gramStart"/>
      <w:r>
        <w:rPr>
          <w:rFonts w:ascii="Trebuchet MS" w:eastAsia="Times New Roman" w:hAnsi="Trebuchet MS"/>
          <w:color w:val="555555"/>
        </w:rPr>
        <w:t>к</w:t>
      </w:r>
      <w:proofErr w:type="gramEnd"/>
      <w:r>
        <w:rPr>
          <w:rFonts w:ascii="Trebuchet MS" w:eastAsia="Times New Roman" w:hAnsi="Trebuchet MS"/>
          <w:color w:val="555555"/>
        </w:rPr>
        <w:t>іно і телебачення.</w:t>
      </w:r>
    </w:p>
    <w:p w:rsidR="005D2D1E" w:rsidRDefault="005D2D1E" w:rsidP="005D2D1E">
      <w:pPr>
        <w:pStyle w:val="a3"/>
        <w:rPr>
          <w:rFonts w:ascii="Trebuchet MS" w:hAnsi="Trebuchet MS"/>
          <w:color w:val="555555"/>
          <w:sz w:val="22"/>
          <w:szCs w:val="22"/>
        </w:rPr>
      </w:pPr>
      <w:r>
        <w:rPr>
          <w:rStyle w:val="a4"/>
          <w:rFonts w:ascii="Trebuchet MS" w:hAnsi="Trebuchet MS"/>
          <w:color w:val="555555"/>
          <w:sz w:val="22"/>
          <w:szCs w:val="22"/>
        </w:rPr>
        <w:t>Види цифрових зображень</w:t>
      </w:r>
    </w:p>
    <w:p w:rsidR="005D2D1E" w:rsidRDefault="005D2D1E" w:rsidP="005D2D1E">
      <w:pPr>
        <w:rPr>
          <w:rFonts w:ascii="Trebuchet MS" w:eastAsia="Times New Roman" w:hAnsi="Trebuchet MS"/>
          <w:color w:val="555555"/>
        </w:rPr>
      </w:pPr>
      <w:r>
        <w:rPr>
          <w:rFonts w:ascii="Trebuchet MS" w:eastAsia="Times New Roman" w:hAnsi="Trebuchet MS"/>
          <w:color w:val="555555"/>
        </w:rPr>
        <w:br/>
        <w:t xml:space="preserve">у комп'ютерній графіці зображення створюються двома принципово </w:t>
      </w:r>
      <w:proofErr w:type="gramStart"/>
      <w:r>
        <w:rPr>
          <w:rFonts w:ascii="Trebuchet MS" w:eastAsia="Times New Roman" w:hAnsi="Trebuchet MS"/>
          <w:color w:val="555555"/>
        </w:rPr>
        <w:t>р</w:t>
      </w:r>
      <w:proofErr w:type="gramEnd"/>
      <w:r>
        <w:rPr>
          <w:rFonts w:ascii="Trebuchet MS" w:eastAsia="Times New Roman" w:hAnsi="Trebuchet MS"/>
          <w:color w:val="555555"/>
        </w:rPr>
        <w:t>ізними методами. Перший із них</w:t>
      </w:r>
      <w:r>
        <w:rPr>
          <w:rStyle w:val="a4"/>
          <w:rFonts w:ascii="Trebuchet MS" w:eastAsia="Times New Roman" w:hAnsi="Trebuchet MS"/>
          <w:color w:val="555555"/>
        </w:rPr>
        <w:t>, векторний</w:t>
      </w:r>
      <w:r>
        <w:rPr>
          <w:rFonts w:ascii="Trebuchet MS" w:eastAsia="Times New Roman" w:hAnsi="Trebuchet MS"/>
          <w:color w:val="555555"/>
        </w:rPr>
        <w:t xml:space="preserve">, полягає в поданні зображення як набору об’єктів, що складаються з з визначених математично точок і кривих. Другий метод, </w:t>
      </w:r>
      <w:r>
        <w:rPr>
          <w:rStyle w:val="a5"/>
          <w:rFonts w:ascii="Trebuchet MS" w:eastAsia="Times New Roman" w:hAnsi="Trebuchet MS"/>
          <w:b/>
          <w:bCs/>
          <w:color w:val="555555"/>
        </w:rPr>
        <w:t>растровий</w:t>
      </w:r>
      <w:r>
        <w:rPr>
          <w:rFonts w:ascii="Trebuchet MS" w:eastAsia="Times New Roman" w:hAnsi="Trebuchet MS"/>
          <w:color w:val="555555"/>
        </w:rPr>
        <w:t xml:space="preserve">, базується на застосуванні сітки </w:t>
      </w:r>
      <w:proofErr w:type="gramStart"/>
      <w:r>
        <w:rPr>
          <w:rFonts w:ascii="Trebuchet MS" w:eastAsia="Times New Roman" w:hAnsi="Trebuchet MS"/>
          <w:color w:val="555555"/>
        </w:rPr>
        <w:t>п</w:t>
      </w:r>
      <w:proofErr w:type="gramEnd"/>
      <w:r>
        <w:rPr>
          <w:rFonts w:ascii="Trebuchet MS" w:eastAsia="Times New Roman" w:hAnsi="Trebuchet MS"/>
          <w:color w:val="555555"/>
        </w:rPr>
        <w:t xml:space="preserve">ікселів. </w:t>
      </w:r>
    </w:p>
    <w:p w:rsidR="005D2D1E" w:rsidRDefault="005D2D1E" w:rsidP="005D2D1E">
      <w:pPr>
        <w:pStyle w:val="a3"/>
        <w:rPr>
          <w:rFonts w:ascii="Trebuchet MS" w:hAnsi="Trebuchet MS"/>
          <w:color w:val="555555"/>
          <w:sz w:val="22"/>
          <w:szCs w:val="22"/>
        </w:rPr>
      </w:pPr>
      <w:r>
        <w:rPr>
          <w:rStyle w:val="a4"/>
          <w:rFonts w:ascii="Trebuchet MS" w:hAnsi="Trebuchet MS"/>
          <w:color w:val="555555"/>
          <w:sz w:val="22"/>
          <w:szCs w:val="22"/>
        </w:rPr>
        <w:t>Векторна графіка</w:t>
      </w:r>
    </w:p>
    <w:p w:rsidR="005D2D1E" w:rsidRDefault="005D2D1E" w:rsidP="005D2D1E">
      <w:pPr>
        <w:pStyle w:val="a3"/>
        <w:rPr>
          <w:rFonts w:ascii="Trebuchet MS" w:hAnsi="Trebuchet MS"/>
          <w:color w:val="555555"/>
          <w:sz w:val="22"/>
          <w:szCs w:val="22"/>
        </w:rPr>
      </w:pPr>
      <w:r>
        <w:rPr>
          <w:rFonts w:ascii="Trebuchet MS" w:hAnsi="Trebuchet MS"/>
          <w:color w:val="555555"/>
          <w:sz w:val="22"/>
          <w:szCs w:val="22"/>
        </w:rPr>
        <w:t xml:space="preserve">У векторній графіці для побудови зображень використовують точки та </w:t>
      </w:r>
      <w:proofErr w:type="gramStart"/>
      <w:r>
        <w:rPr>
          <w:rFonts w:ascii="Trebuchet MS" w:hAnsi="Trebuchet MS"/>
          <w:color w:val="555555"/>
          <w:sz w:val="22"/>
          <w:szCs w:val="22"/>
        </w:rPr>
        <w:t>л</w:t>
      </w:r>
      <w:proofErr w:type="gramEnd"/>
      <w:r>
        <w:rPr>
          <w:rFonts w:ascii="Trebuchet MS" w:hAnsi="Trebuchet MS"/>
          <w:color w:val="555555"/>
          <w:sz w:val="22"/>
          <w:szCs w:val="22"/>
        </w:rPr>
        <w:t xml:space="preserve">інії (рис. 1.1). Для того щоб намалювати векторний об’єкт, художник за допомогою миші визначає його опорні точки і напрямок клерувальних ліній. Опорні точки автоматично з’єднуються кривими, форму яких визначають клерувальні лінії. </w:t>
      </w:r>
      <w:proofErr w:type="gramStart"/>
      <w:r>
        <w:rPr>
          <w:rStyle w:val="a5"/>
          <w:rFonts w:ascii="Trebuchet MS" w:hAnsi="Trebuchet MS"/>
          <w:color w:val="555555"/>
          <w:sz w:val="22"/>
          <w:szCs w:val="22"/>
        </w:rPr>
        <w:t>Ц</w:t>
      </w:r>
      <w:proofErr w:type="gramEnd"/>
      <w:r>
        <w:rPr>
          <w:rStyle w:val="a5"/>
          <w:rFonts w:ascii="Trebuchet MS" w:hAnsi="Trebuchet MS"/>
          <w:color w:val="555555"/>
          <w:sz w:val="22"/>
          <w:szCs w:val="22"/>
        </w:rPr>
        <w:t xml:space="preserve">і криві називаються </w:t>
      </w:r>
      <w:r>
        <w:rPr>
          <w:rStyle w:val="a4"/>
          <w:rFonts w:ascii="Trebuchet MS" w:hAnsi="Trebuchet MS"/>
          <w:i/>
          <w:iCs/>
          <w:color w:val="555555"/>
          <w:sz w:val="22"/>
          <w:szCs w:val="22"/>
        </w:rPr>
        <w:t>кривими Безьє,</w:t>
      </w:r>
      <w:r>
        <w:rPr>
          <w:rFonts w:ascii="Trebuchet MS" w:hAnsi="Trebuchet MS"/>
          <w:color w:val="555555"/>
          <w:sz w:val="22"/>
          <w:szCs w:val="22"/>
        </w:rPr>
        <w:t xml:space="preserve">і клерувальні лінії не роздруковуються. Це робочі елементи, які використовують для створення й редагування зображення. </w:t>
      </w:r>
    </w:p>
    <w:p w:rsidR="005D2D1E" w:rsidRDefault="005D2D1E" w:rsidP="005D2D1E">
      <w:pPr>
        <w:pStyle w:val="a3"/>
        <w:rPr>
          <w:rFonts w:ascii="Trebuchet MS" w:hAnsi="Trebuchet MS"/>
          <w:color w:val="555555"/>
          <w:sz w:val="22"/>
          <w:szCs w:val="22"/>
        </w:rPr>
      </w:pPr>
      <w:r>
        <w:rPr>
          <w:rFonts w:ascii="Trebuchet MS" w:hAnsi="Trebuchet MS"/>
          <w:noProof/>
          <w:color w:val="555555"/>
          <w:sz w:val="22"/>
          <w:szCs w:val="22"/>
        </w:rPr>
        <w:drawing>
          <wp:inline distT="0" distB="0" distL="0" distR="0">
            <wp:extent cx="2762250" cy="1143000"/>
            <wp:effectExtent l="19050" t="0" r="0" b="0"/>
            <wp:docPr id="8" name="Рисунок 8" descr="http://urokinfo.ho.ua/files/260110/Bez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rokinfo.ho.ua/files/260110/Bezier.png"/>
                    <pic:cNvPicPr>
                      <a:picLocks noChangeAspect="1" noChangeArrowheads="1"/>
                    </pic:cNvPicPr>
                  </pic:nvPicPr>
                  <pic:blipFill>
                    <a:blip r:link="rId5"/>
                    <a:srcRect/>
                    <a:stretch>
                      <a:fillRect/>
                    </a:stretch>
                  </pic:blipFill>
                  <pic:spPr bwMode="auto">
                    <a:xfrm>
                      <a:off x="0" y="0"/>
                      <a:ext cx="2762250" cy="1143000"/>
                    </a:xfrm>
                    <a:prstGeom prst="rect">
                      <a:avLst/>
                    </a:prstGeom>
                    <a:noFill/>
                    <a:ln w="9525">
                      <a:noFill/>
                      <a:miter lim="800000"/>
                      <a:headEnd/>
                      <a:tailEnd/>
                    </a:ln>
                  </pic:spPr>
                </pic:pic>
              </a:graphicData>
            </a:graphic>
          </wp:inline>
        </w:drawing>
      </w:r>
    </w:p>
    <w:p w:rsidR="005D2D1E" w:rsidRDefault="005D2D1E" w:rsidP="005D2D1E">
      <w:pPr>
        <w:pStyle w:val="a3"/>
        <w:rPr>
          <w:rFonts w:ascii="Trebuchet MS" w:hAnsi="Trebuchet MS"/>
          <w:color w:val="555555"/>
          <w:sz w:val="22"/>
          <w:szCs w:val="22"/>
        </w:rPr>
      </w:pPr>
      <w:r>
        <w:rPr>
          <w:rStyle w:val="a5"/>
          <w:rFonts w:ascii="Trebuchet MS" w:hAnsi="Trebuchet MS"/>
          <w:color w:val="555555"/>
          <w:sz w:val="22"/>
          <w:szCs w:val="22"/>
        </w:rPr>
        <w:t>рис. 1.1. Криві Безьє</w:t>
      </w:r>
    </w:p>
    <w:p w:rsidR="005D2D1E" w:rsidRDefault="005D2D1E" w:rsidP="005D2D1E">
      <w:pPr>
        <w:pStyle w:val="a3"/>
        <w:rPr>
          <w:rFonts w:ascii="Trebuchet MS" w:hAnsi="Trebuchet MS"/>
          <w:color w:val="555555"/>
          <w:sz w:val="22"/>
          <w:szCs w:val="22"/>
        </w:rPr>
      </w:pPr>
      <w:r>
        <w:rPr>
          <w:rFonts w:ascii="Trebuchet MS" w:hAnsi="Trebuchet MS"/>
          <w:color w:val="555555"/>
          <w:sz w:val="22"/>
          <w:szCs w:val="22"/>
        </w:rPr>
        <w:lastRenderedPageBreak/>
        <w:t xml:space="preserve">Комбінуючи векторні об’єкти і зафарбовуючи їх у </w:t>
      </w:r>
      <w:proofErr w:type="gramStart"/>
      <w:r>
        <w:rPr>
          <w:rFonts w:ascii="Trebuchet MS" w:hAnsi="Trebuchet MS"/>
          <w:color w:val="555555"/>
          <w:sz w:val="22"/>
          <w:szCs w:val="22"/>
        </w:rPr>
        <w:t>р</w:t>
      </w:r>
      <w:proofErr w:type="gramEnd"/>
      <w:r>
        <w:rPr>
          <w:rFonts w:ascii="Trebuchet MS" w:hAnsi="Trebuchet MS"/>
          <w:color w:val="555555"/>
          <w:sz w:val="22"/>
          <w:szCs w:val="22"/>
        </w:rPr>
        <w:t>ізні кольори, можна отримати дуже цікаві зображення з чітко окресленими контурами (рис. 1.2).</w:t>
      </w:r>
      <w:r>
        <w:rPr>
          <w:rFonts w:ascii="Trebuchet MS" w:hAnsi="Trebuchet MS"/>
          <w:color w:val="555555"/>
          <w:sz w:val="22"/>
          <w:szCs w:val="22"/>
        </w:rPr>
        <w:br/>
        <w:t> </w:t>
      </w:r>
      <w:r>
        <w:rPr>
          <w:rFonts w:ascii="Trebuchet MS" w:hAnsi="Trebuchet MS"/>
          <w:noProof/>
          <w:color w:val="555555"/>
          <w:sz w:val="22"/>
          <w:szCs w:val="22"/>
        </w:rPr>
        <w:drawing>
          <wp:inline distT="0" distB="0" distL="0" distR="0">
            <wp:extent cx="2266950" cy="1581150"/>
            <wp:effectExtent l="19050" t="0" r="0" b="0"/>
            <wp:docPr id="9" name="Рисунок 9" descr="http://urokinfo.ho.ua/files/260110/J0332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rokinfo.ho.ua/files/260110/J0332364.jpg"/>
                    <pic:cNvPicPr>
                      <a:picLocks noChangeAspect="1" noChangeArrowheads="1"/>
                    </pic:cNvPicPr>
                  </pic:nvPicPr>
                  <pic:blipFill>
                    <a:blip r:link="rId6"/>
                    <a:srcRect/>
                    <a:stretch>
                      <a:fillRect/>
                    </a:stretch>
                  </pic:blipFill>
                  <pic:spPr bwMode="auto">
                    <a:xfrm>
                      <a:off x="0" y="0"/>
                      <a:ext cx="2266950" cy="1581150"/>
                    </a:xfrm>
                    <a:prstGeom prst="rect">
                      <a:avLst/>
                    </a:prstGeom>
                    <a:noFill/>
                    <a:ln w="9525">
                      <a:noFill/>
                      <a:miter lim="800000"/>
                      <a:headEnd/>
                      <a:tailEnd/>
                    </a:ln>
                  </pic:spPr>
                </pic:pic>
              </a:graphicData>
            </a:graphic>
          </wp:inline>
        </w:drawing>
      </w:r>
    </w:p>
    <w:p w:rsidR="005D2D1E" w:rsidRDefault="005D2D1E" w:rsidP="005D2D1E">
      <w:pPr>
        <w:pStyle w:val="a3"/>
        <w:rPr>
          <w:rFonts w:ascii="Trebuchet MS" w:hAnsi="Trebuchet MS"/>
          <w:color w:val="555555"/>
          <w:sz w:val="22"/>
          <w:szCs w:val="22"/>
        </w:rPr>
      </w:pPr>
      <w:proofErr w:type="gramStart"/>
      <w:r>
        <w:rPr>
          <w:rStyle w:val="a5"/>
          <w:rFonts w:ascii="Trebuchet MS" w:hAnsi="Trebuchet MS"/>
          <w:color w:val="555555"/>
          <w:sz w:val="22"/>
          <w:szCs w:val="22"/>
        </w:rPr>
        <w:t>р</w:t>
      </w:r>
      <w:proofErr w:type="gramEnd"/>
      <w:r>
        <w:rPr>
          <w:rStyle w:val="a5"/>
          <w:rFonts w:ascii="Trebuchet MS" w:hAnsi="Trebuchet MS"/>
          <w:color w:val="555555"/>
          <w:sz w:val="22"/>
          <w:szCs w:val="22"/>
        </w:rPr>
        <w:t>ис. 1.2. Векторне зображення</w:t>
      </w:r>
      <w:r>
        <w:rPr>
          <w:rFonts w:ascii="Trebuchet MS" w:hAnsi="Trebuchet MS"/>
          <w:color w:val="555555"/>
          <w:sz w:val="22"/>
          <w:szCs w:val="22"/>
        </w:rPr>
        <w:t xml:space="preserve"> </w:t>
      </w:r>
    </w:p>
    <w:p w:rsidR="005D2D1E" w:rsidRDefault="005D2D1E" w:rsidP="005D2D1E">
      <w:pPr>
        <w:pStyle w:val="a3"/>
        <w:rPr>
          <w:rFonts w:ascii="Trebuchet MS" w:hAnsi="Trebuchet MS"/>
          <w:color w:val="555555"/>
          <w:sz w:val="22"/>
          <w:szCs w:val="22"/>
        </w:rPr>
      </w:pPr>
      <w:r>
        <w:rPr>
          <w:rStyle w:val="a4"/>
          <w:rFonts w:ascii="Trebuchet MS" w:hAnsi="Trebuchet MS"/>
          <w:color w:val="555555"/>
          <w:sz w:val="22"/>
          <w:szCs w:val="22"/>
        </w:rPr>
        <w:t>Растрова графіка</w:t>
      </w:r>
    </w:p>
    <w:p w:rsidR="005D2D1E" w:rsidRDefault="005D2D1E" w:rsidP="005D2D1E">
      <w:pPr>
        <w:pStyle w:val="a3"/>
        <w:rPr>
          <w:rFonts w:ascii="Trebuchet MS" w:hAnsi="Trebuchet MS"/>
          <w:color w:val="555555"/>
          <w:sz w:val="22"/>
          <w:szCs w:val="22"/>
        </w:rPr>
      </w:pPr>
      <w:r>
        <w:rPr>
          <w:rFonts w:ascii="Trebuchet MS" w:hAnsi="Trebuchet MS"/>
          <w:color w:val="555555"/>
          <w:sz w:val="22"/>
          <w:szCs w:val="22"/>
        </w:rPr>
        <w:t>Растрові зображення принципово ві</w:t>
      </w:r>
      <w:proofErr w:type="gramStart"/>
      <w:r>
        <w:rPr>
          <w:rFonts w:ascii="Trebuchet MS" w:hAnsi="Trebuchet MS"/>
          <w:color w:val="555555"/>
          <w:sz w:val="22"/>
          <w:szCs w:val="22"/>
        </w:rPr>
        <w:t>др</w:t>
      </w:r>
      <w:proofErr w:type="gramEnd"/>
      <w:r>
        <w:rPr>
          <w:rFonts w:ascii="Trebuchet MS" w:hAnsi="Trebuchet MS"/>
          <w:color w:val="555555"/>
          <w:sz w:val="22"/>
          <w:szCs w:val="22"/>
        </w:rPr>
        <w:t xml:space="preserve">ізняються від векторних тим, що вони складаються з мозаїки пікселів. </w:t>
      </w:r>
      <w:r>
        <w:rPr>
          <w:rStyle w:val="a4"/>
          <w:rFonts w:ascii="Trebuchet MS" w:hAnsi="Trebuchet MS"/>
          <w:color w:val="555555"/>
          <w:sz w:val="22"/>
          <w:szCs w:val="22"/>
        </w:rPr>
        <w:t>Піксел</w:t>
      </w:r>
      <w:r>
        <w:rPr>
          <w:rFonts w:ascii="Trebuchet MS" w:hAnsi="Trebuchet MS"/>
          <w:color w:val="555555"/>
          <w:sz w:val="22"/>
          <w:szCs w:val="22"/>
        </w:rPr>
        <w:t xml:space="preserve"> —</w:t>
      </w:r>
      <w:r>
        <w:rPr>
          <w:rStyle w:val="a5"/>
          <w:rFonts w:ascii="Trebuchet MS" w:hAnsi="Trebuchet MS"/>
          <w:color w:val="555555"/>
          <w:sz w:val="22"/>
          <w:szCs w:val="22"/>
        </w:rPr>
        <w:t xml:space="preserve"> це однотонно зафарбований квадратик, який є найдрібнішою одиницею цифрового зображення, що її можна редагувати.</w:t>
      </w:r>
      <w:r>
        <w:rPr>
          <w:rFonts w:ascii="Trebuchet MS" w:hAnsi="Trebuchet MS"/>
          <w:color w:val="555555"/>
          <w:sz w:val="22"/>
          <w:szCs w:val="22"/>
        </w:rPr>
        <w:t xml:space="preserve"> Кожний </w:t>
      </w:r>
      <w:proofErr w:type="gramStart"/>
      <w:r>
        <w:rPr>
          <w:rFonts w:ascii="Trebuchet MS" w:hAnsi="Trebuchet MS"/>
          <w:color w:val="555555"/>
          <w:sz w:val="22"/>
          <w:szCs w:val="22"/>
        </w:rPr>
        <w:t>п</w:t>
      </w:r>
      <w:proofErr w:type="gramEnd"/>
      <w:r>
        <w:rPr>
          <w:rFonts w:ascii="Trebuchet MS" w:hAnsi="Trebuchet MS"/>
          <w:color w:val="555555"/>
          <w:sz w:val="22"/>
          <w:szCs w:val="22"/>
        </w:rPr>
        <w:t xml:space="preserve">іксел має певні колірні характеристики. Зазвичай </w:t>
      </w:r>
      <w:proofErr w:type="gramStart"/>
      <w:r>
        <w:rPr>
          <w:rFonts w:ascii="Trebuchet MS" w:hAnsi="Trebuchet MS"/>
          <w:color w:val="555555"/>
          <w:sz w:val="22"/>
          <w:szCs w:val="22"/>
        </w:rPr>
        <w:t>п</w:t>
      </w:r>
      <w:proofErr w:type="gramEnd"/>
      <w:r>
        <w:rPr>
          <w:rFonts w:ascii="Trebuchet MS" w:hAnsi="Trebuchet MS"/>
          <w:color w:val="555555"/>
          <w:sz w:val="22"/>
          <w:szCs w:val="22"/>
        </w:rPr>
        <w:t>іксели такі малі, що зливаються на екрані, через що зображення видається цілісним, хоча в разі його збільшення добре видно зернисту структуру (рис. 1.3).</w:t>
      </w:r>
    </w:p>
    <w:p w:rsidR="005D2D1E" w:rsidRDefault="005D2D1E" w:rsidP="005D2D1E">
      <w:pPr>
        <w:pStyle w:val="a3"/>
        <w:rPr>
          <w:rFonts w:ascii="Trebuchet MS" w:hAnsi="Trebuchet MS"/>
          <w:color w:val="555555"/>
          <w:sz w:val="22"/>
          <w:szCs w:val="22"/>
        </w:rPr>
      </w:pPr>
      <w:r>
        <w:rPr>
          <w:rFonts w:ascii="Trebuchet MS" w:hAnsi="Trebuchet MS"/>
          <w:noProof/>
          <w:color w:val="555555"/>
          <w:sz w:val="22"/>
          <w:szCs w:val="22"/>
        </w:rPr>
        <w:drawing>
          <wp:inline distT="0" distB="0" distL="0" distR="0">
            <wp:extent cx="2419350" cy="1885950"/>
            <wp:effectExtent l="19050" t="0" r="0" b="0"/>
            <wp:docPr id="10" name="Рисунок 10" descr="http://urokinfo.ho.ua/files/260110/0006kk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rokinfo.ho.ua/files/260110/0006kkwy.jpg"/>
                    <pic:cNvPicPr>
                      <a:picLocks noChangeAspect="1" noChangeArrowheads="1"/>
                    </pic:cNvPicPr>
                  </pic:nvPicPr>
                  <pic:blipFill>
                    <a:blip r:link="rId7"/>
                    <a:srcRect/>
                    <a:stretch>
                      <a:fillRect/>
                    </a:stretch>
                  </pic:blipFill>
                  <pic:spPr bwMode="auto">
                    <a:xfrm>
                      <a:off x="0" y="0"/>
                      <a:ext cx="2419350" cy="1885950"/>
                    </a:xfrm>
                    <a:prstGeom prst="rect">
                      <a:avLst/>
                    </a:prstGeom>
                    <a:noFill/>
                    <a:ln w="9525">
                      <a:noFill/>
                      <a:miter lim="800000"/>
                      <a:headEnd/>
                      <a:tailEnd/>
                    </a:ln>
                  </pic:spPr>
                </pic:pic>
              </a:graphicData>
            </a:graphic>
          </wp:inline>
        </w:drawing>
      </w:r>
    </w:p>
    <w:p w:rsidR="005D2D1E" w:rsidRDefault="005D2D1E" w:rsidP="005D2D1E">
      <w:pPr>
        <w:pStyle w:val="a3"/>
        <w:rPr>
          <w:rFonts w:ascii="Trebuchet MS" w:hAnsi="Trebuchet MS"/>
          <w:color w:val="555555"/>
          <w:sz w:val="22"/>
          <w:szCs w:val="22"/>
        </w:rPr>
      </w:pPr>
      <w:r>
        <w:rPr>
          <w:rStyle w:val="a5"/>
          <w:rFonts w:ascii="Trebuchet MS" w:hAnsi="Trebuchet MS"/>
          <w:color w:val="555555"/>
          <w:sz w:val="22"/>
          <w:szCs w:val="22"/>
        </w:rPr>
        <w:t>рис. 1.3.</w:t>
      </w:r>
      <w:r>
        <w:rPr>
          <w:rFonts w:ascii="Trebuchet MS" w:hAnsi="Trebuchet MS"/>
          <w:color w:val="555555"/>
          <w:sz w:val="22"/>
          <w:szCs w:val="22"/>
        </w:rPr>
        <w:t xml:space="preserve"> Растрове зображення</w:t>
      </w:r>
    </w:p>
    <w:p w:rsidR="005D2D1E" w:rsidRDefault="005D2D1E" w:rsidP="005D2D1E">
      <w:pPr>
        <w:pStyle w:val="a3"/>
        <w:rPr>
          <w:rFonts w:ascii="Trebuchet MS" w:hAnsi="Trebuchet MS"/>
          <w:color w:val="555555"/>
          <w:sz w:val="22"/>
          <w:szCs w:val="22"/>
        </w:rPr>
      </w:pPr>
      <w:r>
        <w:rPr>
          <w:rFonts w:ascii="Trebuchet MS" w:hAnsi="Trebuchet MS"/>
          <w:color w:val="555555"/>
          <w:sz w:val="22"/>
          <w:szCs w:val="22"/>
        </w:rPr>
        <w:t>Колі</w:t>
      </w:r>
      <w:proofErr w:type="gramStart"/>
      <w:r>
        <w:rPr>
          <w:rFonts w:ascii="Trebuchet MS" w:hAnsi="Trebuchet MS"/>
          <w:color w:val="555555"/>
          <w:sz w:val="22"/>
          <w:szCs w:val="22"/>
        </w:rPr>
        <w:t>р</w:t>
      </w:r>
      <w:proofErr w:type="gramEnd"/>
      <w:r>
        <w:rPr>
          <w:rFonts w:ascii="Trebuchet MS" w:hAnsi="Trebuchet MS"/>
          <w:color w:val="555555"/>
          <w:sz w:val="22"/>
          <w:szCs w:val="22"/>
        </w:rPr>
        <w:t xml:space="preserve"> піксела кодується числами. У чорно-білому зображенні він задається за допомогою числа 1 (чорний колір) або</w:t>
      </w:r>
      <w:proofErr w:type="gramStart"/>
      <w:r>
        <w:rPr>
          <w:rFonts w:ascii="Trebuchet MS" w:hAnsi="Trebuchet MS"/>
          <w:color w:val="555555"/>
          <w:sz w:val="22"/>
          <w:szCs w:val="22"/>
        </w:rPr>
        <w:t xml:space="preserve"> О</w:t>
      </w:r>
      <w:proofErr w:type="gramEnd"/>
      <w:r>
        <w:rPr>
          <w:rFonts w:ascii="Trebuchet MS" w:hAnsi="Trebuchet MS"/>
          <w:color w:val="555555"/>
          <w:sz w:val="22"/>
          <w:szCs w:val="22"/>
        </w:rPr>
        <w:t xml:space="preserve"> (білий колір). Про таке зображення кажуть, що воно має глибину кольору 1 біт (рис. 1.4). У загальному випадку </w:t>
      </w:r>
      <w:r>
        <w:rPr>
          <w:rStyle w:val="a4"/>
          <w:rFonts w:ascii="Trebuchet MS" w:hAnsi="Trebuchet MS"/>
          <w:color w:val="555555"/>
          <w:sz w:val="22"/>
          <w:szCs w:val="22"/>
        </w:rPr>
        <w:t>глибина кольору (або якість кольоровідтворення)</w:t>
      </w:r>
      <w:r>
        <w:rPr>
          <w:rFonts w:ascii="Trebuchet MS" w:hAnsi="Trebuchet MS"/>
          <w:color w:val="555555"/>
          <w:sz w:val="22"/>
          <w:szCs w:val="22"/>
        </w:rPr>
        <w:t xml:space="preserve"> визначається кількістю бітів, які використовуються для зображення кольору </w:t>
      </w:r>
      <w:proofErr w:type="gramStart"/>
      <w:r>
        <w:rPr>
          <w:rFonts w:ascii="Trebuchet MS" w:hAnsi="Trebuchet MS"/>
          <w:color w:val="555555"/>
          <w:sz w:val="22"/>
          <w:szCs w:val="22"/>
        </w:rPr>
        <w:t>п</w:t>
      </w:r>
      <w:proofErr w:type="gramEnd"/>
      <w:r>
        <w:rPr>
          <w:rFonts w:ascii="Trebuchet MS" w:hAnsi="Trebuchet MS"/>
          <w:color w:val="555555"/>
          <w:sz w:val="22"/>
          <w:szCs w:val="22"/>
        </w:rPr>
        <w:t>ід час кодування одного піксела растрової графіки.</w:t>
      </w:r>
    </w:p>
    <w:p w:rsidR="005D2D1E" w:rsidRDefault="005D2D1E" w:rsidP="005D2D1E">
      <w:pPr>
        <w:pStyle w:val="a3"/>
        <w:rPr>
          <w:rFonts w:ascii="Trebuchet MS" w:hAnsi="Trebuchet MS"/>
          <w:color w:val="555555"/>
          <w:sz w:val="22"/>
          <w:szCs w:val="22"/>
        </w:rPr>
      </w:pPr>
      <w:r>
        <w:rPr>
          <w:rFonts w:ascii="Trebuchet MS" w:hAnsi="Trebuchet MS"/>
          <w:color w:val="555555"/>
          <w:sz w:val="22"/>
          <w:szCs w:val="22"/>
        </w:rPr>
        <w:t xml:space="preserve">Для того щоб отримати напівтонові та найпростіші кольорові зображення, використовують глибину 8 біт. Кожний </w:t>
      </w:r>
      <w:proofErr w:type="gramStart"/>
      <w:r>
        <w:rPr>
          <w:rFonts w:ascii="Trebuchet MS" w:hAnsi="Trebuchet MS"/>
          <w:color w:val="555555"/>
          <w:sz w:val="22"/>
          <w:szCs w:val="22"/>
        </w:rPr>
        <w:t>п</w:t>
      </w:r>
      <w:proofErr w:type="gramEnd"/>
      <w:r>
        <w:rPr>
          <w:rFonts w:ascii="Trebuchet MS" w:hAnsi="Trebuchet MS"/>
          <w:color w:val="555555"/>
          <w:sz w:val="22"/>
          <w:szCs w:val="22"/>
        </w:rPr>
        <w:t>іксел подається числом із діапазону від 0 до 255, яке відповідає одному з відтінків сірого чи одному з 255 стандартних кольорів.</w:t>
      </w:r>
      <w:r>
        <w:rPr>
          <w:rFonts w:ascii="Trebuchet MS" w:hAnsi="Trebuchet MS"/>
          <w:color w:val="555555"/>
          <w:sz w:val="22"/>
          <w:szCs w:val="22"/>
        </w:rPr>
        <w:br/>
        <w:t xml:space="preserve">Повноколірні зображення мають глибину 24 біти, тобто колір кожного каналу (червоного, зеленого і синього) </w:t>
      </w:r>
      <w:proofErr w:type="gramStart"/>
      <w:r>
        <w:rPr>
          <w:rFonts w:ascii="Trebuchet MS" w:hAnsi="Trebuchet MS"/>
          <w:color w:val="555555"/>
          <w:sz w:val="22"/>
          <w:szCs w:val="22"/>
        </w:rPr>
        <w:t>передається</w:t>
      </w:r>
      <w:proofErr w:type="gramEnd"/>
      <w:r>
        <w:rPr>
          <w:rFonts w:ascii="Trebuchet MS" w:hAnsi="Trebuchet MS"/>
          <w:color w:val="555555"/>
          <w:sz w:val="22"/>
          <w:szCs w:val="22"/>
        </w:rPr>
        <w:t xml:space="preserve"> за допомогою 8 біт.</w:t>
      </w:r>
      <w:r>
        <w:rPr>
          <w:rFonts w:ascii="Trebuchet MS" w:hAnsi="Trebuchet MS"/>
          <w:color w:val="555555"/>
          <w:sz w:val="22"/>
          <w:szCs w:val="22"/>
        </w:rPr>
        <w:br/>
      </w:r>
      <w:r>
        <w:rPr>
          <w:rStyle w:val="a5"/>
          <w:rFonts w:ascii="Trebuchet MS" w:hAnsi="Trebuchet MS"/>
          <w:b/>
          <w:bCs/>
          <w:color w:val="555555"/>
          <w:sz w:val="22"/>
          <w:szCs w:val="22"/>
        </w:rPr>
        <w:t>Колірні канали</w:t>
      </w:r>
      <w:r>
        <w:rPr>
          <w:rStyle w:val="a5"/>
          <w:rFonts w:ascii="Trebuchet MS" w:hAnsi="Trebuchet MS"/>
          <w:color w:val="555555"/>
          <w:sz w:val="22"/>
          <w:szCs w:val="22"/>
        </w:rPr>
        <w:t xml:space="preserve"> –</w:t>
      </w:r>
      <w:r>
        <w:rPr>
          <w:rFonts w:ascii="Trebuchet MS" w:hAnsi="Trebuchet MS"/>
          <w:color w:val="555555"/>
          <w:sz w:val="22"/>
          <w:szCs w:val="22"/>
        </w:rPr>
        <w:t xml:space="preserve"> це напівтонові зображення, які несуть інформацію щодо яскравості певного кольору. Сполучення </w:t>
      </w:r>
      <w:proofErr w:type="gramStart"/>
      <w:r>
        <w:rPr>
          <w:rFonts w:ascii="Trebuchet MS" w:hAnsi="Trebuchet MS"/>
          <w:color w:val="555555"/>
          <w:sz w:val="22"/>
          <w:szCs w:val="22"/>
        </w:rPr>
        <w:t>вс</w:t>
      </w:r>
      <w:proofErr w:type="gramEnd"/>
      <w:r>
        <w:rPr>
          <w:rFonts w:ascii="Trebuchet MS" w:hAnsi="Trebuchet MS"/>
          <w:color w:val="555555"/>
          <w:sz w:val="22"/>
          <w:szCs w:val="22"/>
        </w:rPr>
        <w:t xml:space="preserve">іх каналів дає повноколірне  зображення. Разом три канали здатні утворити до 1668 </w:t>
      </w:r>
      <w:proofErr w:type="gramStart"/>
      <w:r>
        <w:rPr>
          <w:rFonts w:ascii="Trebuchet MS" w:hAnsi="Trebuchet MS"/>
          <w:color w:val="555555"/>
          <w:sz w:val="22"/>
          <w:szCs w:val="22"/>
        </w:rPr>
        <w:t>млн</w:t>
      </w:r>
      <w:proofErr w:type="gramEnd"/>
      <w:r>
        <w:rPr>
          <w:rFonts w:ascii="Trebuchet MS" w:hAnsi="Trebuchet MS"/>
          <w:color w:val="555555"/>
          <w:sz w:val="22"/>
          <w:szCs w:val="22"/>
        </w:rPr>
        <w:t xml:space="preserve"> кольорів (256</w:t>
      </w:r>
      <w:r>
        <w:rPr>
          <w:rFonts w:ascii="Trebuchet MS" w:hAnsi="Trebuchet MS"/>
          <w:color w:val="555555"/>
          <w:sz w:val="22"/>
          <w:szCs w:val="22"/>
          <w:vertAlign w:val="superscript"/>
        </w:rPr>
        <w:t>3</w:t>
      </w:r>
      <w:r>
        <w:rPr>
          <w:rFonts w:ascii="Trebuchet MS" w:hAnsi="Trebuchet MS"/>
          <w:color w:val="555555"/>
          <w:sz w:val="22"/>
          <w:szCs w:val="22"/>
        </w:rPr>
        <w:t xml:space="preserve"> =16777216) Для правильного відтворення фотографічного зображення з плавними колірними переходами і найтонкішими градаціями відтінків глибина кольору має становити 24 біти.</w:t>
      </w:r>
      <w:r>
        <w:rPr>
          <w:rFonts w:ascii="Trebuchet MS" w:hAnsi="Trebuchet MS"/>
          <w:color w:val="555555"/>
          <w:sz w:val="22"/>
          <w:szCs w:val="22"/>
        </w:rPr>
        <w:br/>
        <w:t> </w:t>
      </w:r>
      <w:r>
        <w:rPr>
          <w:rFonts w:ascii="Trebuchet MS" w:hAnsi="Trebuchet MS"/>
          <w:color w:val="555555"/>
          <w:sz w:val="22"/>
          <w:szCs w:val="22"/>
        </w:rPr>
        <w:br/>
      </w:r>
      <w:r>
        <w:rPr>
          <w:rFonts w:ascii="Trebuchet MS" w:hAnsi="Trebuchet MS"/>
          <w:color w:val="555555"/>
          <w:sz w:val="22"/>
          <w:szCs w:val="22"/>
        </w:rPr>
        <w:lastRenderedPageBreak/>
        <w:t xml:space="preserve">Поряд з глибиною кольору дуже важливим параметром растрового зображення є  його </w:t>
      </w:r>
      <w:r>
        <w:rPr>
          <w:rStyle w:val="a5"/>
          <w:rFonts w:ascii="Trebuchet MS" w:hAnsi="Trebuchet MS"/>
          <w:b/>
          <w:bCs/>
          <w:color w:val="555555"/>
          <w:sz w:val="22"/>
          <w:szCs w:val="22"/>
        </w:rPr>
        <w:t>роздільна здатність</w:t>
      </w:r>
      <w:r>
        <w:rPr>
          <w:rFonts w:ascii="Trebuchet MS" w:hAnsi="Trebuchet MS"/>
          <w:color w:val="555555"/>
          <w:sz w:val="22"/>
          <w:szCs w:val="22"/>
        </w:rPr>
        <w:t xml:space="preserve">, яка визначає кількість </w:t>
      </w:r>
      <w:proofErr w:type="gramStart"/>
      <w:r>
        <w:rPr>
          <w:rFonts w:ascii="Trebuchet MS" w:hAnsi="Trebuchet MS"/>
          <w:color w:val="555555"/>
          <w:sz w:val="22"/>
          <w:szCs w:val="22"/>
        </w:rPr>
        <w:t>п</w:t>
      </w:r>
      <w:proofErr w:type="gramEnd"/>
      <w:r>
        <w:rPr>
          <w:rFonts w:ascii="Trebuchet MS" w:hAnsi="Trebuchet MS"/>
          <w:color w:val="555555"/>
          <w:sz w:val="22"/>
          <w:szCs w:val="22"/>
        </w:rPr>
        <w:t>ікселів</w:t>
      </w:r>
      <w:r>
        <w:rPr>
          <w:rStyle w:val="a4"/>
          <w:rFonts w:ascii="Trebuchet MS" w:hAnsi="Trebuchet MS"/>
          <w:color w:val="555555"/>
          <w:sz w:val="22"/>
          <w:szCs w:val="22"/>
        </w:rPr>
        <w:t xml:space="preserve"> </w:t>
      </w:r>
      <w:r>
        <w:rPr>
          <w:rFonts w:ascii="Trebuchet MS" w:hAnsi="Trebuchet MS"/>
          <w:color w:val="555555"/>
          <w:sz w:val="22"/>
          <w:szCs w:val="22"/>
        </w:rPr>
        <w:t xml:space="preserve">на одиницю довжини. Роздільна здатність зображення Вимірюється в </w:t>
      </w:r>
      <w:proofErr w:type="gramStart"/>
      <w:r>
        <w:rPr>
          <w:rFonts w:ascii="Trebuchet MS" w:hAnsi="Trebuchet MS"/>
          <w:color w:val="555555"/>
          <w:sz w:val="22"/>
          <w:szCs w:val="22"/>
        </w:rPr>
        <w:t>п</w:t>
      </w:r>
      <w:proofErr w:type="gramEnd"/>
      <w:r>
        <w:rPr>
          <w:rFonts w:ascii="Trebuchet MS" w:hAnsi="Trebuchet MS"/>
          <w:color w:val="555555"/>
          <w:sz w:val="22"/>
          <w:szCs w:val="22"/>
        </w:rPr>
        <w:t>ікселах на дюйм і позначається двома цілими числами, наприклад 300x600, що означають кількість пікселів на дюйм по горизонталі та вертикалі. Чим вища роздільна здатність зображення, тим кращою буде його якість.</w:t>
      </w:r>
      <w:r>
        <w:rPr>
          <w:rFonts w:ascii="Trebuchet MS" w:hAnsi="Trebuchet MS"/>
          <w:color w:val="555555"/>
          <w:sz w:val="22"/>
          <w:szCs w:val="22"/>
        </w:rPr>
        <w:br/>
      </w:r>
      <w:proofErr w:type="gramStart"/>
      <w:r>
        <w:rPr>
          <w:rFonts w:ascii="Trebuchet MS" w:hAnsi="Trebuchet MS"/>
          <w:color w:val="555555"/>
          <w:sz w:val="22"/>
          <w:szCs w:val="22"/>
        </w:rPr>
        <w:t>З</w:t>
      </w:r>
      <w:proofErr w:type="gramEnd"/>
      <w:r>
        <w:rPr>
          <w:rFonts w:ascii="Trebuchet MS" w:hAnsi="Trebuchet MS"/>
          <w:color w:val="555555"/>
          <w:sz w:val="22"/>
          <w:szCs w:val="22"/>
        </w:rPr>
        <w:t xml:space="preserve"> поняттям «роздільна здатність» пов'язані два терміни, які вам обов'язково треба знати.</w:t>
      </w:r>
      <w:r>
        <w:rPr>
          <w:rFonts w:ascii="Trebuchet MS" w:hAnsi="Trebuchet MS"/>
          <w:color w:val="555555"/>
          <w:sz w:val="22"/>
          <w:szCs w:val="22"/>
        </w:rPr>
        <w:br/>
        <w:t> </w:t>
      </w:r>
      <w:r>
        <w:rPr>
          <w:rFonts w:ascii="Arial" w:hAnsi="Arial" w:cs="Arial"/>
          <w:color w:val="555555"/>
          <w:sz w:val="22"/>
          <w:szCs w:val="22"/>
        </w:rPr>
        <w:t>♦</w:t>
      </w:r>
      <w:r>
        <w:rPr>
          <w:rFonts w:ascii="Trebuchet MS" w:hAnsi="Trebuchet MS"/>
          <w:color w:val="555555"/>
          <w:sz w:val="22"/>
          <w:szCs w:val="22"/>
        </w:rPr>
        <w:t xml:space="preserve"> </w:t>
      </w:r>
      <w:r>
        <w:rPr>
          <w:rStyle w:val="a5"/>
          <w:rFonts w:ascii="Trebuchet MS" w:hAnsi="Trebuchet MS"/>
          <w:color w:val="555555"/>
          <w:sz w:val="22"/>
          <w:szCs w:val="22"/>
        </w:rPr>
        <w:t>Роздільна здатність монітора</w:t>
      </w:r>
      <w:r>
        <w:rPr>
          <w:rFonts w:ascii="Trebuchet MS" w:hAnsi="Trebuchet MS"/>
          <w:color w:val="555555"/>
          <w:sz w:val="22"/>
          <w:szCs w:val="22"/>
        </w:rPr>
        <w:t xml:space="preserve">. Кількість </w:t>
      </w:r>
      <w:proofErr w:type="gramStart"/>
      <w:r>
        <w:rPr>
          <w:rFonts w:ascii="Trebuchet MS" w:hAnsi="Trebuchet MS"/>
          <w:color w:val="555555"/>
          <w:sz w:val="22"/>
          <w:szCs w:val="22"/>
        </w:rPr>
        <w:t>п</w:t>
      </w:r>
      <w:proofErr w:type="gramEnd"/>
      <w:r>
        <w:rPr>
          <w:rFonts w:ascii="Trebuchet MS" w:hAnsi="Trebuchet MS"/>
          <w:color w:val="555555"/>
          <w:sz w:val="22"/>
          <w:szCs w:val="22"/>
        </w:rPr>
        <w:t xml:space="preserve">ікселів, що припадають на одиницю довжини зображення на екрані монітора, зазвичай вимірювана в пікселах на дюйм (ррі). Роздільна здатність більшості RGB-моніторів (Macintosh) становить 72, а VGA-моніторів (Windows) — 96 </w:t>
      </w:r>
      <w:proofErr w:type="gramStart"/>
      <w:r>
        <w:rPr>
          <w:rFonts w:ascii="Trebuchet MS" w:hAnsi="Trebuchet MS"/>
          <w:color w:val="555555"/>
          <w:sz w:val="22"/>
          <w:szCs w:val="22"/>
        </w:rPr>
        <w:t>п</w:t>
      </w:r>
      <w:proofErr w:type="gramEnd"/>
      <w:r>
        <w:rPr>
          <w:rFonts w:ascii="Trebuchet MS" w:hAnsi="Trebuchet MS"/>
          <w:color w:val="555555"/>
          <w:sz w:val="22"/>
          <w:szCs w:val="22"/>
        </w:rPr>
        <w:t>ікселів на дюйм (ррі). Це значення незмінне, оскільки є фізичною характеристикою монітора.</w:t>
      </w:r>
      <w:r>
        <w:rPr>
          <w:rFonts w:ascii="Trebuchet MS" w:hAnsi="Trebuchet MS"/>
          <w:color w:val="555555"/>
          <w:sz w:val="22"/>
          <w:szCs w:val="22"/>
        </w:rPr>
        <w:br/>
      </w:r>
      <w:r>
        <w:rPr>
          <w:rFonts w:ascii="Arial" w:hAnsi="Arial" w:cs="Arial"/>
          <w:color w:val="555555"/>
          <w:sz w:val="22"/>
          <w:szCs w:val="22"/>
        </w:rPr>
        <w:t>♦</w:t>
      </w:r>
      <w:r>
        <w:rPr>
          <w:rFonts w:ascii="Trebuchet MS" w:hAnsi="Trebuchet MS"/>
          <w:color w:val="555555"/>
          <w:sz w:val="22"/>
          <w:szCs w:val="22"/>
        </w:rPr>
        <w:t xml:space="preserve">   </w:t>
      </w:r>
      <w:r>
        <w:rPr>
          <w:rStyle w:val="a5"/>
          <w:rFonts w:ascii="Trebuchet MS" w:hAnsi="Trebuchet MS"/>
          <w:color w:val="555555"/>
          <w:sz w:val="22"/>
          <w:szCs w:val="22"/>
        </w:rPr>
        <w:t>Роздільна здатність принтера</w:t>
      </w:r>
      <w:r>
        <w:rPr>
          <w:rFonts w:ascii="Trebuchet MS" w:hAnsi="Trebuchet MS"/>
          <w:color w:val="555555"/>
          <w:sz w:val="22"/>
          <w:szCs w:val="22"/>
        </w:rPr>
        <w:t>. Кількість точок фарби на одиницю довжини зображення, яку здатен надрукувати принтер, зазвичай вимірювана в точках на дюйм (dpi).</w:t>
      </w:r>
      <w:r>
        <w:rPr>
          <w:rFonts w:ascii="Trebuchet MS" w:hAnsi="Trebuchet MS"/>
          <w:color w:val="555555"/>
          <w:sz w:val="22"/>
          <w:szCs w:val="22"/>
        </w:rPr>
        <w:br/>
      </w:r>
      <w:proofErr w:type="gramStart"/>
      <w:r>
        <w:rPr>
          <w:rFonts w:ascii="Trebuchet MS" w:hAnsi="Trebuchet MS"/>
          <w:color w:val="555555"/>
          <w:sz w:val="22"/>
          <w:szCs w:val="22"/>
        </w:rPr>
        <w:t>Порівняння растрової та векторної графіки</w:t>
      </w:r>
      <w:r>
        <w:rPr>
          <w:rFonts w:ascii="Trebuchet MS" w:hAnsi="Trebuchet MS"/>
          <w:color w:val="555555"/>
          <w:sz w:val="22"/>
          <w:szCs w:val="22"/>
        </w:rPr>
        <w:br/>
        <w:t>Найважливіша перевага векторної графіки полягає в тому, що створювані на її основі зображення не залежать від власної роздільної здатності. Вони будуються автоматично, з урахуванням j роздільної здатності пристрою, на який виводяться (екрана або принтера).</w:t>
      </w:r>
      <w:proofErr w:type="gramEnd"/>
      <w:r>
        <w:rPr>
          <w:rFonts w:ascii="Trebuchet MS" w:hAnsi="Trebuchet MS"/>
          <w:color w:val="555555"/>
          <w:sz w:val="22"/>
          <w:szCs w:val="22"/>
        </w:rPr>
        <w:t xml:space="preserve"> Розміри, форма та інші властивості векторних об'єктів визначаються математичними формулами. Принтер отримує такі формули з комп'ютера у вигляді команд і самостійно формує друковані об'єкти, точніше, їх растрові подання (надруковане зображення складається з точок, тобто є растровим). Завдяки цьому зображення розміром з поштову марку можна збільшити, зберігши його якість, і надрукувати на плакаті.</w:t>
      </w:r>
      <w:r>
        <w:rPr>
          <w:rFonts w:ascii="Trebuchet MS" w:hAnsi="Trebuchet MS"/>
          <w:color w:val="555555"/>
          <w:sz w:val="22"/>
          <w:szCs w:val="22"/>
        </w:rPr>
        <w:br/>
        <w:t>Таким чином, розмі</w:t>
      </w:r>
      <w:proofErr w:type="gramStart"/>
      <w:r>
        <w:rPr>
          <w:rFonts w:ascii="Trebuchet MS" w:hAnsi="Trebuchet MS"/>
          <w:color w:val="555555"/>
          <w:sz w:val="22"/>
          <w:szCs w:val="22"/>
        </w:rPr>
        <w:t>р</w:t>
      </w:r>
      <w:proofErr w:type="gramEnd"/>
      <w:r>
        <w:rPr>
          <w:rFonts w:ascii="Trebuchet MS" w:hAnsi="Trebuchet MS"/>
          <w:color w:val="555555"/>
          <w:sz w:val="22"/>
          <w:szCs w:val="22"/>
        </w:rPr>
        <w:t xml:space="preserve"> файлу векторного зображення залежить не від його фізичних розмірів, а від складності; векторні зображення, як правило, займають на диску набагато менше місця, ніж растрові того самого розміру.</w:t>
      </w:r>
      <w:r>
        <w:rPr>
          <w:rFonts w:ascii="Trebuchet MS" w:hAnsi="Trebuchet MS"/>
          <w:color w:val="555555"/>
          <w:sz w:val="22"/>
          <w:szCs w:val="22"/>
        </w:rPr>
        <w:br/>
        <w:t xml:space="preserve">Основний недолік векторної графіки полягає в тому, що вона не дає можливості отримувати зображення фотографічної якості. Оскільки фотографія — це мозаїка з дуже складним розподілом кольорів та яскравостей </w:t>
      </w:r>
      <w:proofErr w:type="gramStart"/>
      <w:r>
        <w:rPr>
          <w:rFonts w:ascii="Trebuchet MS" w:hAnsi="Trebuchet MS"/>
          <w:color w:val="555555"/>
          <w:sz w:val="22"/>
          <w:szCs w:val="22"/>
        </w:rPr>
        <w:t>п</w:t>
      </w:r>
      <w:proofErr w:type="gramEnd"/>
      <w:r>
        <w:rPr>
          <w:rFonts w:ascii="Trebuchet MS" w:hAnsi="Trebuchet MS"/>
          <w:color w:val="555555"/>
          <w:sz w:val="22"/>
          <w:szCs w:val="22"/>
        </w:rPr>
        <w:t>ікселів, реалізувати її у вигляді векторних об'єктів дуже складно.</w:t>
      </w:r>
      <w:r>
        <w:rPr>
          <w:rFonts w:ascii="Trebuchet MS" w:hAnsi="Trebuchet MS"/>
          <w:color w:val="555555"/>
          <w:sz w:val="22"/>
          <w:szCs w:val="22"/>
        </w:rPr>
        <w:br/>
        <w:t>Використання растрової графіки дає змогу забезпечити високу якість зображень, проте створені цим методом зображення мають низку недолі</w:t>
      </w:r>
      <w:proofErr w:type="gramStart"/>
      <w:r>
        <w:rPr>
          <w:rFonts w:ascii="Trebuchet MS" w:hAnsi="Trebuchet MS"/>
          <w:color w:val="555555"/>
          <w:sz w:val="22"/>
          <w:szCs w:val="22"/>
        </w:rPr>
        <w:t>к</w:t>
      </w:r>
      <w:proofErr w:type="gramEnd"/>
      <w:r>
        <w:rPr>
          <w:rFonts w:ascii="Trebuchet MS" w:hAnsi="Trebuchet MS"/>
          <w:color w:val="555555"/>
          <w:sz w:val="22"/>
          <w:szCs w:val="22"/>
        </w:rPr>
        <w:t>ів.</w:t>
      </w:r>
    </w:p>
    <w:p w:rsidR="005D2D1E" w:rsidRDefault="005D2D1E" w:rsidP="005D2D1E">
      <w:pPr>
        <w:numPr>
          <w:ilvl w:val="0"/>
          <w:numId w:val="2"/>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 xml:space="preserve">Якість растрового зображення, зокрема надрукованого, залежить від загальної кількості його </w:t>
      </w:r>
      <w:proofErr w:type="gramStart"/>
      <w:r>
        <w:rPr>
          <w:rFonts w:ascii="Trebuchet MS" w:eastAsia="Times New Roman" w:hAnsi="Trebuchet MS"/>
          <w:color w:val="555555"/>
        </w:rPr>
        <w:t>п</w:t>
      </w:r>
      <w:proofErr w:type="gramEnd"/>
      <w:r>
        <w:rPr>
          <w:rFonts w:ascii="Trebuchet MS" w:eastAsia="Times New Roman" w:hAnsi="Trebuchet MS"/>
          <w:color w:val="555555"/>
        </w:rPr>
        <w:t>ікселів, або роздільної здатності. Якщо уявити собі піксел як базовий «будівельний блок» зображення, то саме від кількості таких блоків зале</w:t>
      </w:r>
      <w:r>
        <w:rPr>
          <w:rFonts w:ascii="Trebuchet MS" w:eastAsia="Times New Roman" w:hAnsi="Trebuchet MS"/>
          <w:color w:val="555555"/>
        </w:rPr>
        <w:softHyphen/>
        <w:t xml:space="preserve">жатиме, наскільки добре буде передано деталі зображення і наскільки плавними будуть його лінії. Файли растрових зображень зазвичай досить великі порівняно з файлами документів інших типів, тому що в них зберігається інформація про кожен </w:t>
      </w:r>
      <w:proofErr w:type="gramStart"/>
      <w:r>
        <w:rPr>
          <w:rFonts w:ascii="Trebuchet MS" w:eastAsia="Times New Roman" w:hAnsi="Trebuchet MS"/>
          <w:color w:val="555555"/>
        </w:rPr>
        <w:t>п</w:t>
      </w:r>
      <w:proofErr w:type="gramEnd"/>
      <w:r>
        <w:rPr>
          <w:rFonts w:ascii="Trebuchet MS" w:eastAsia="Times New Roman" w:hAnsi="Trebuchet MS"/>
          <w:color w:val="555555"/>
        </w:rPr>
        <w:t>іксел зображення.</w:t>
      </w:r>
    </w:p>
    <w:p w:rsidR="005D2D1E" w:rsidRDefault="005D2D1E" w:rsidP="005D2D1E">
      <w:pPr>
        <w:numPr>
          <w:ilvl w:val="0"/>
          <w:numId w:val="2"/>
        </w:numPr>
        <w:spacing w:before="100" w:beforeAutospacing="1" w:after="100" w:afterAutospacing="1" w:line="240" w:lineRule="auto"/>
        <w:rPr>
          <w:rFonts w:ascii="Trebuchet MS" w:eastAsia="Times New Roman" w:hAnsi="Trebuchet MS"/>
          <w:color w:val="555555"/>
        </w:rPr>
      </w:pPr>
      <w:r>
        <w:rPr>
          <w:rFonts w:ascii="Trebuchet MS" w:eastAsia="Times New Roman" w:hAnsi="Trebuchet MS"/>
          <w:color w:val="555555"/>
        </w:rPr>
        <w:t xml:space="preserve">Якість растрових зображень </w:t>
      </w:r>
      <w:proofErr w:type="gramStart"/>
      <w:r>
        <w:rPr>
          <w:rFonts w:ascii="Trebuchet MS" w:eastAsia="Times New Roman" w:hAnsi="Trebuchet MS"/>
          <w:color w:val="555555"/>
        </w:rPr>
        <w:t>п</w:t>
      </w:r>
      <w:proofErr w:type="gramEnd"/>
      <w:r>
        <w:rPr>
          <w:rFonts w:ascii="Trebuchet MS" w:eastAsia="Times New Roman" w:hAnsi="Trebuchet MS"/>
          <w:color w:val="555555"/>
        </w:rPr>
        <w:t>ісля їх масштабування, обертання чи інших перетворень погіршується.</w:t>
      </w:r>
    </w:p>
    <w:p w:rsidR="005D2D1E" w:rsidRDefault="005D2D1E" w:rsidP="005D2D1E">
      <w:pPr>
        <w:pStyle w:val="a3"/>
        <w:rPr>
          <w:rFonts w:ascii="Trebuchet MS" w:hAnsi="Trebuchet MS"/>
          <w:color w:val="555555"/>
          <w:sz w:val="22"/>
          <w:szCs w:val="22"/>
        </w:rPr>
      </w:pPr>
      <w:r>
        <w:rPr>
          <w:rStyle w:val="a4"/>
          <w:rFonts w:ascii="Trebuchet MS" w:hAnsi="Trebuchet MS"/>
          <w:color w:val="555555"/>
          <w:sz w:val="22"/>
          <w:szCs w:val="22"/>
        </w:rPr>
        <w:t>Колірні моделі</w:t>
      </w:r>
    </w:p>
    <w:p w:rsidR="005D2D1E" w:rsidRDefault="005D2D1E" w:rsidP="005D2D1E">
      <w:pPr>
        <w:pStyle w:val="a3"/>
        <w:rPr>
          <w:rFonts w:ascii="Trebuchet MS" w:hAnsi="Trebuchet MS"/>
          <w:color w:val="555555"/>
          <w:sz w:val="22"/>
          <w:szCs w:val="22"/>
        </w:rPr>
      </w:pPr>
      <w:r>
        <w:rPr>
          <w:rFonts w:ascii="Trebuchet MS" w:hAnsi="Trebuchet MS"/>
          <w:color w:val="555555"/>
          <w:sz w:val="22"/>
          <w:szCs w:val="22"/>
        </w:rPr>
        <w:t xml:space="preserve">Звичайно, кожний із нас має уявлення про те, що таке колір. Згадайте фізику. </w:t>
      </w:r>
      <w:r>
        <w:rPr>
          <w:rFonts w:ascii="Trebuchet MS" w:hAnsi="Trebuchet MS"/>
          <w:color w:val="555555"/>
          <w:sz w:val="22"/>
          <w:szCs w:val="22"/>
        </w:rPr>
        <w:br/>
        <w:t>Колі</w:t>
      </w:r>
      <w:proofErr w:type="gramStart"/>
      <w:r>
        <w:rPr>
          <w:rFonts w:ascii="Trebuchet MS" w:hAnsi="Trebuchet MS"/>
          <w:color w:val="555555"/>
          <w:sz w:val="22"/>
          <w:szCs w:val="22"/>
        </w:rPr>
        <w:t>р</w:t>
      </w:r>
      <w:proofErr w:type="gramEnd"/>
      <w:r>
        <w:rPr>
          <w:rFonts w:ascii="Trebuchet MS" w:hAnsi="Trebuchet MS"/>
          <w:color w:val="555555"/>
          <w:sz w:val="22"/>
          <w:szCs w:val="22"/>
        </w:rPr>
        <w:t xml:space="preserve">, який ви бачите, — це або частина видимо-світлового спектра, яка випромінюється об'єктом (якщо йдеться про джерело освітлення), або частина того самого видимого спектра, яка відбивається об'єктом (якщо це звичайна поверхня). Проте до комп'ютерних технологій таке означення застосовувати не можна. Тут кожному </w:t>
      </w:r>
      <w:proofErr w:type="gramStart"/>
      <w:r>
        <w:rPr>
          <w:rFonts w:ascii="Trebuchet MS" w:hAnsi="Trebuchet MS"/>
          <w:color w:val="555555"/>
          <w:sz w:val="22"/>
          <w:szCs w:val="22"/>
        </w:rPr>
        <w:t>п</w:t>
      </w:r>
      <w:proofErr w:type="gramEnd"/>
      <w:r>
        <w:rPr>
          <w:rFonts w:ascii="Trebuchet MS" w:hAnsi="Trebuchet MS"/>
          <w:color w:val="555555"/>
          <w:sz w:val="22"/>
          <w:szCs w:val="22"/>
        </w:rPr>
        <w:t xml:space="preserve">ікселу зображення у будь-якому колірному каналі присвоюється числове значення, яке визначає відтінок піксела. Відповідність між набором значень для кожного </w:t>
      </w:r>
      <w:proofErr w:type="gramStart"/>
      <w:r>
        <w:rPr>
          <w:rFonts w:ascii="Trebuchet MS" w:hAnsi="Trebuchet MS"/>
          <w:color w:val="555555"/>
          <w:sz w:val="22"/>
          <w:szCs w:val="22"/>
        </w:rPr>
        <w:t>п</w:t>
      </w:r>
      <w:proofErr w:type="gramEnd"/>
      <w:r>
        <w:rPr>
          <w:rFonts w:ascii="Trebuchet MS" w:hAnsi="Trebuchet MS"/>
          <w:color w:val="555555"/>
          <w:sz w:val="22"/>
          <w:szCs w:val="22"/>
        </w:rPr>
        <w:t xml:space="preserve">іксела та його кольором встановлюється залежно від того, яка колірна модель застосовується для подання зображення. </w:t>
      </w:r>
      <w:r>
        <w:rPr>
          <w:rStyle w:val="a5"/>
          <w:rFonts w:ascii="Trebuchet MS" w:hAnsi="Trebuchet MS"/>
          <w:b/>
          <w:bCs/>
          <w:color w:val="555555"/>
          <w:sz w:val="22"/>
          <w:szCs w:val="22"/>
        </w:rPr>
        <w:t>Колірною моделлю називають</w:t>
      </w:r>
      <w:r>
        <w:rPr>
          <w:rFonts w:ascii="Trebuchet MS" w:hAnsi="Trebuchet MS"/>
          <w:color w:val="555555"/>
          <w:sz w:val="22"/>
          <w:szCs w:val="22"/>
        </w:rPr>
        <w:t xml:space="preserve">  систему кодування кольорів, яка використовується для зберігання, відображення на екрані і друку зображення. </w:t>
      </w:r>
      <w:r>
        <w:rPr>
          <w:rFonts w:ascii="Trebuchet MS" w:hAnsi="Trebuchet MS"/>
          <w:color w:val="555555"/>
          <w:sz w:val="22"/>
          <w:szCs w:val="22"/>
        </w:rPr>
        <w:br/>
        <w:t xml:space="preserve">Фізична природа кольору, що використовується на </w:t>
      </w:r>
      <w:proofErr w:type="gramStart"/>
      <w:r>
        <w:rPr>
          <w:rFonts w:ascii="Trebuchet MS" w:hAnsi="Trebuchet MS"/>
          <w:color w:val="555555"/>
          <w:sz w:val="22"/>
          <w:szCs w:val="22"/>
        </w:rPr>
        <w:t>р</w:t>
      </w:r>
      <w:proofErr w:type="gramEnd"/>
      <w:r>
        <w:rPr>
          <w:rFonts w:ascii="Trebuchet MS" w:hAnsi="Trebuchet MS"/>
          <w:color w:val="555555"/>
          <w:sz w:val="22"/>
          <w:szCs w:val="22"/>
        </w:rPr>
        <w:t xml:space="preserve">ізних етапах роботи з документами, </w:t>
      </w:r>
      <w:r>
        <w:rPr>
          <w:rFonts w:ascii="Trebuchet MS" w:hAnsi="Trebuchet MS"/>
          <w:color w:val="555555"/>
          <w:sz w:val="22"/>
          <w:szCs w:val="22"/>
        </w:rPr>
        <w:lastRenderedPageBreak/>
        <w:t xml:space="preserve">різна. На екрані монітора ви бачите </w:t>
      </w:r>
      <w:proofErr w:type="gramStart"/>
      <w:r>
        <w:rPr>
          <w:rFonts w:ascii="Trebuchet MS" w:hAnsi="Trebuchet MS"/>
          <w:color w:val="555555"/>
          <w:sz w:val="22"/>
          <w:szCs w:val="22"/>
        </w:rPr>
        <w:t>св</w:t>
      </w:r>
      <w:proofErr w:type="gramEnd"/>
      <w:r>
        <w:rPr>
          <w:rFonts w:ascii="Trebuchet MS" w:hAnsi="Trebuchet MS"/>
          <w:color w:val="555555"/>
          <w:sz w:val="22"/>
          <w:szCs w:val="22"/>
        </w:rPr>
        <w:t xml:space="preserve">ітло, яке випромінює, екран, а на папері — світло, яке відбивається від поверхні аркуша. Для опису кольорів, утворюваних </w:t>
      </w:r>
      <w:proofErr w:type="gramStart"/>
      <w:r>
        <w:rPr>
          <w:rFonts w:ascii="Trebuchet MS" w:hAnsi="Trebuchet MS"/>
          <w:color w:val="555555"/>
          <w:sz w:val="22"/>
          <w:szCs w:val="22"/>
        </w:rPr>
        <w:t>р</w:t>
      </w:r>
      <w:proofErr w:type="gramEnd"/>
      <w:r>
        <w:rPr>
          <w:rFonts w:ascii="Trebuchet MS" w:hAnsi="Trebuchet MS"/>
          <w:color w:val="555555"/>
          <w:sz w:val="22"/>
          <w:szCs w:val="22"/>
        </w:rPr>
        <w:t>ізними способами, створено різні моделі. Проте розроблено й універсальну,апаратно-незалежну модель, яка об’єднує всі інші моделі. модель, яка об'єднує всі інші моделі.</w:t>
      </w:r>
    </w:p>
    <w:p w:rsidR="005D2D1E" w:rsidRDefault="005D2D1E" w:rsidP="005D2D1E">
      <w:pPr>
        <w:pStyle w:val="a3"/>
        <w:rPr>
          <w:rFonts w:ascii="Trebuchet MS" w:hAnsi="Trebuchet MS"/>
          <w:color w:val="555555"/>
          <w:sz w:val="22"/>
          <w:szCs w:val="22"/>
        </w:rPr>
      </w:pPr>
      <w:r>
        <w:rPr>
          <w:rStyle w:val="a4"/>
          <w:rFonts w:ascii="Trebuchet MS" w:hAnsi="Trebuchet MS"/>
          <w:color w:val="555555"/>
          <w:sz w:val="22"/>
          <w:szCs w:val="22"/>
        </w:rPr>
        <w:t>Колірна модель RGB</w:t>
      </w:r>
    </w:p>
    <w:p w:rsidR="005D2D1E" w:rsidRDefault="005D2D1E" w:rsidP="005D2D1E">
      <w:pPr>
        <w:pStyle w:val="a3"/>
        <w:rPr>
          <w:rFonts w:ascii="Trebuchet MS" w:hAnsi="Trebuchet MS"/>
          <w:color w:val="555555"/>
          <w:sz w:val="22"/>
          <w:szCs w:val="22"/>
        </w:rPr>
      </w:pPr>
      <w:r>
        <w:rPr>
          <w:rFonts w:ascii="Trebuchet MS" w:hAnsi="Trebuchet MS"/>
          <w:color w:val="555555"/>
          <w:sz w:val="22"/>
          <w:szCs w:val="22"/>
        </w:rPr>
        <w:br/>
        <w:t xml:space="preserve">Назва моделі складається з </w:t>
      </w:r>
      <w:proofErr w:type="gramStart"/>
      <w:r>
        <w:rPr>
          <w:rFonts w:ascii="Trebuchet MS" w:hAnsi="Trebuchet MS"/>
          <w:color w:val="555555"/>
          <w:sz w:val="22"/>
          <w:szCs w:val="22"/>
        </w:rPr>
        <w:t>перших</w:t>
      </w:r>
      <w:proofErr w:type="gramEnd"/>
      <w:r>
        <w:rPr>
          <w:rFonts w:ascii="Trebuchet MS" w:hAnsi="Trebuchet MS"/>
          <w:color w:val="555555"/>
          <w:sz w:val="22"/>
          <w:szCs w:val="22"/>
        </w:rPr>
        <w:t xml:space="preserve"> літер базових кольорів, які формують зображення: червоного (Red), зеленого (Green), синього (Blue). Будь-який колі</w:t>
      </w:r>
      <w:proofErr w:type="gramStart"/>
      <w:r>
        <w:rPr>
          <w:rFonts w:ascii="Trebuchet MS" w:hAnsi="Trebuchet MS"/>
          <w:color w:val="555555"/>
          <w:sz w:val="22"/>
          <w:szCs w:val="22"/>
        </w:rPr>
        <w:t>р</w:t>
      </w:r>
      <w:proofErr w:type="gramEnd"/>
      <w:r>
        <w:rPr>
          <w:rFonts w:ascii="Trebuchet MS" w:hAnsi="Trebuchet MS"/>
          <w:color w:val="555555"/>
          <w:sz w:val="22"/>
          <w:szCs w:val="22"/>
        </w:rPr>
        <w:t xml:space="preserve"> у моделі RGB утворюється шляхом змішування цих трьох базових кольорів у різних пропорціях. Колі</w:t>
      </w:r>
      <w:proofErr w:type="gramStart"/>
      <w:r>
        <w:rPr>
          <w:rFonts w:ascii="Trebuchet MS" w:hAnsi="Trebuchet MS"/>
          <w:color w:val="555555"/>
          <w:sz w:val="22"/>
          <w:szCs w:val="22"/>
        </w:rPr>
        <w:t>р</w:t>
      </w:r>
      <w:proofErr w:type="gramEnd"/>
      <w:r>
        <w:rPr>
          <w:rFonts w:ascii="Trebuchet MS" w:hAnsi="Trebuchet MS"/>
          <w:color w:val="555555"/>
          <w:sz w:val="22"/>
          <w:szCs w:val="22"/>
        </w:rPr>
        <w:t xml:space="preserve"> описується трьома цифровими значеннями з діапазону від 0 до 255. Відтак кожний базовий колі</w:t>
      </w:r>
      <w:proofErr w:type="gramStart"/>
      <w:r>
        <w:rPr>
          <w:rFonts w:ascii="Trebuchet MS" w:hAnsi="Trebuchet MS"/>
          <w:color w:val="555555"/>
          <w:sz w:val="22"/>
          <w:szCs w:val="22"/>
        </w:rPr>
        <w:t>р</w:t>
      </w:r>
      <w:proofErr w:type="gramEnd"/>
      <w:r>
        <w:rPr>
          <w:rFonts w:ascii="Trebuchet MS" w:hAnsi="Trebuchet MS"/>
          <w:color w:val="555555"/>
          <w:sz w:val="22"/>
          <w:szCs w:val="22"/>
        </w:rPr>
        <w:t xml:space="preserve"> може мати 256 відтінків. Цифрові значення записуються у порядку згадування базових кольорів у назві моделі: червоний, зелений і синій. Наприклад, чистий червоний колі</w:t>
      </w:r>
      <w:proofErr w:type="gramStart"/>
      <w:r>
        <w:rPr>
          <w:rFonts w:ascii="Trebuchet MS" w:hAnsi="Trebuchet MS"/>
          <w:color w:val="555555"/>
          <w:sz w:val="22"/>
          <w:szCs w:val="22"/>
        </w:rPr>
        <w:t>р</w:t>
      </w:r>
      <w:proofErr w:type="gramEnd"/>
      <w:r>
        <w:rPr>
          <w:rFonts w:ascii="Trebuchet MS" w:hAnsi="Trebuchet MS"/>
          <w:color w:val="555555"/>
          <w:sz w:val="22"/>
          <w:szCs w:val="22"/>
        </w:rPr>
        <w:t xml:space="preserve"> у моделі RGB подається як 255, 0, 0 (червона складова є максимальною, зелена і синя — відсутні), чистий зелений — як 0, 255, 0, а синій — як 0, 0, 255.</w:t>
      </w:r>
      <w:r>
        <w:rPr>
          <w:rFonts w:ascii="Trebuchet MS" w:hAnsi="Trebuchet MS"/>
          <w:color w:val="555555"/>
          <w:sz w:val="22"/>
          <w:szCs w:val="22"/>
        </w:rPr>
        <w:br/>
        <w:t xml:space="preserve">Модель RGB є адитивною, тобто </w:t>
      </w:r>
      <w:proofErr w:type="gramStart"/>
      <w:r>
        <w:rPr>
          <w:rFonts w:ascii="Trebuchet MS" w:hAnsi="Trebuchet MS"/>
          <w:color w:val="555555"/>
          <w:sz w:val="22"/>
          <w:szCs w:val="22"/>
        </w:rPr>
        <w:t>такою</w:t>
      </w:r>
      <w:proofErr w:type="gramEnd"/>
      <w:r>
        <w:rPr>
          <w:rFonts w:ascii="Trebuchet MS" w:hAnsi="Trebuchet MS"/>
          <w:color w:val="555555"/>
          <w:sz w:val="22"/>
          <w:szCs w:val="22"/>
        </w:rPr>
        <w:t>, що описує випромінювані кольори. Чистий чорний колі</w:t>
      </w:r>
      <w:proofErr w:type="gramStart"/>
      <w:r>
        <w:rPr>
          <w:rFonts w:ascii="Trebuchet MS" w:hAnsi="Trebuchet MS"/>
          <w:color w:val="555555"/>
          <w:sz w:val="22"/>
          <w:szCs w:val="22"/>
        </w:rPr>
        <w:t>р</w:t>
      </w:r>
      <w:proofErr w:type="gramEnd"/>
      <w:r>
        <w:rPr>
          <w:rFonts w:ascii="Trebuchet MS" w:hAnsi="Trebuchet MS"/>
          <w:color w:val="555555"/>
          <w:sz w:val="22"/>
          <w:szCs w:val="22"/>
        </w:rPr>
        <w:t xml:space="preserve"> подається як 0, 0, 0 (жоден із кольорів не випромінюється, частка всіх складових дорівнює нулю). Білий колі</w:t>
      </w:r>
      <w:proofErr w:type="gramStart"/>
      <w:r>
        <w:rPr>
          <w:rFonts w:ascii="Trebuchet MS" w:hAnsi="Trebuchet MS"/>
          <w:color w:val="555555"/>
          <w:sz w:val="22"/>
          <w:szCs w:val="22"/>
        </w:rPr>
        <w:t>р</w:t>
      </w:r>
      <w:proofErr w:type="gramEnd"/>
      <w:r>
        <w:rPr>
          <w:rFonts w:ascii="Trebuchet MS" w:hAnsi="Trebuchet MS"/>
          <w:color w:val="555555"/>
          <w:sz w:val="22"/>
          <w:szCs w:val="22"/>
        </w:rPr>
        <w:t xml:space="preserve"> відповідає максимуму випромінювання — рівень кожної складової максимальний; у цифровому вигляді записується так: 255, 255, 255.</w:t>
      </w:r>
      <w:r>
        <w:rPr>
          <w:rFonts w:ascii="Trebuchet MS" w:hAnsi="Trebuchet MS"/>
          <w:color w:val="555555"/>
          <w:sz w:val="22"/>
          <w:szCs w:val="22"/>
        </w:rPr>
        <w:br/>
        <w:t xml:space="preserve">Нами розглянуто лише п'ять кольорів, проте модель RGB дає змогу закодувати понад 16 </w:t>
      </w:r>
      <w:proofErr w:type="gramStart"/>
      <w:r>
        <w:rPr>
          <w:rFonts w:ascii="Trebuchet MS" w:hAnsi="Trebuchet MS"/>
          <w:color w:val="555555"/>
          <w:sz w:val="22"/>
          <w:szCs w:val="22"/>
        </w:rPr>
        <w:t>млн</w:t>
      </w:r>
      <w:proofErr w:type="gramEnd"/>
      <w:r>
        <w:rPr>
          <w:rFonts w:ascii="Trebuchet MS" w:hAnsi="Trebuchet MS"/>
          <w:color w:val="555555"/>
          <w:sz w:val="22"/>
          <w:szCs w:val="22"/>
        </w:rPr>
        <w:t xml:space="preserve"> (2563) кольорів. Інші кольори можна отримати, змінюючи частку кожної складової з кроком в одиницю. Так, задавши максимальні </w:t>
      </w:r>
      <w:proofErr w:type="gramStart"/>
      <w:r>
        <w:rPr>
          <w:rFonts w:ascii="Trebuchet MS" w:hAnsi="Trebuchet MS"/>
          <w:color w:val="555555"/>
          <w:sz w:val="22"/>
          <w:szCs w:val="22"/>
        </w:rPr>
        <w:t>р</w:t>
      </w:r>
      <w:proofErr w:type="gramEnd"/>
      <w:r>
        <w:rPr>
          <w:rFonts w:ascii="Trebuchet MS" w:hAnsi="Trebuchet MS"/>
          <w:color w:val="555555"/>
          <w:sz w:val="22"/>
          <w:szCs w:val="22"/>
        </w:rPr>
        <w:t>івні червоної та зеленої складових, ви отримаєте жовтий колір (255, 255, 0).</w:t>
      </w:r>
      <w:r>
        <w:rPr>
          <w:rFonts w:ascii="Trebuchet MS" w:hAnsi="Trebuchet MS"/>
          <w:color w:val="555555"/>
          <w:sz w:val="22"/>
          <w:szCs w:val="22"/>
        </w:rPr>
        <w:br/>
        <w:t>У тривимірній системі координат колірна модель має вигляд куба (рис. 1.6)</w:t>
      </w:r>
    </w:p>
    <w:p w:rsidR="005D2D1E" w:rsidRDefault="005D2D1E" w:rsidP="005D2D1E">
      <w:pPr>
        <w:pStyle w:val="a3"/>
        <w:rPr>
          <w:rFonts w:ascii="Trebuchet MS" w:hAnsi="Trebuchet MS"/>
          <w:color w:val="555555"/>
          <w:sz w:val="22"/>
          <w:szCs w:val="22"/>
        </w:rPr>
      </w:pPr>
      <w:r>
        <w:rPr>
          <w:rFonts w:ascii="Trebuchet MS" w:hAnsi="Trebuchet MS"/>
          <w:noProof/>
          <w:color w:val="555555"/>
          <w:sz w:val="22"/>
          <w:szCs w:val="22"/>
        </w:rPr>
        <w:drawing>
          <wp:inline distT="0" distB="0" distL="0" distR="0">
            <wp:extent cx="4343400" cy="1657350"/>
            <wp:effectExtent l="19050" t="0" r="0" b="0"/>
            <wp:docPr id="11" name="Рисунок 11" descr="http://urokinfo.ho.ua/files/260110/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rokinfo.ho.ua/files/260110/rgb3.jpg"/>
                    <pic:cNvPicPr>
                      <a:picLocks noChangeAspect="1" noChangeArrowheads="1"/>
                    </pic:cNvPicPr>
                  </pic:nvPicPr>
                  <pic:blipFill>
                    <a:blip r:link="rId8"/>
                    <a:srcRect/>
                    <a:stretch>
                      <a:fillRect/>
                    </a:stretch>
                  </pic:blipFill>
                  <pic:spPr bwMode="auto">
                    <a:xfrm>
                      <a:off x="0" y="0"/>
                      <a:ext cx="4343400" cy="1657350"/>
                    </a:xfrm>
                    <a:prstGeom prst="rect">
                      <a:avLst/>
                    </a:prstGeom>
                    <a:noFill/>
                    <a:ln w="9525">
                      <a:noFill/>
                      <a:miter lim="800000"/>
                      <a:headEnd/>
                      <a:tailEnd/>
                    </a:ln>
                  </pic:spPr>
                </pic:pic>
              </a:graphicData>
            </a:graphic>
          </wp:inline>
        </w:drawing>
      </w:r>
      <w:r>
        <w:rPr>
          <w:rFonts w:ascii="Trebuchet MS" w:hAnsi="Trebuchet MS"/>
          <w:color w:val="555555"/>
          <w:sz w:val="22"/>
          <w:szCs w:val="22"/>
        </w:rPr>
        <w:br w:type="textWrapping" w:clear="all"/>
      </w:r>
    </w:p>
    <w:p w:rsidR="005D2D1E" w:rsidRDefault="005D2D1E" w:rsidP="005D2D1E">
      <w:pPr>
        <w:pStyle w:val="a3"/>
        <w:rPr>
          <w:rFonts w:ascii="Trebuchet MS" w:hAnsi="Trebuchet MS"/>
          <w:color w:val="555555"/>
          <w:sz w:val="22"/>
          <w:szCs w:val="22"/>
        </w:rPr>
      </w:pPr>
      <w:r>
        <w:rPr>
          <w:rStyle w:val="a5"/>
          <w:rFonts w:ascii="Trebuchet MS" w:hAnsi="Trebuchet MS"/>
          <w:color w:val="555555"/>
          <w:sz w:val="22"/>
          <w:szCs w:val="22"/>
        </w:rPr>
        <w:t>рис. 1.6. Подання колірної моделі RGB</w:t>
      </w:r>
    </w:p>
    <w:p w:rsidR="005D2D1E" w:rsidRDefault="005D2D1E" w:rsidP="005D2D1E">
      <w:pPr>
        <w:pStyle w:val="a3"/>
        <w:rPr>
          <w:rFonts w:ascii="Trebuchet MS" w:hAnsi="Trebuchet MS"/>
          <w:color w:val="555555"/>
          <w:sz w:val="22"/>
          <w:szCs w:val="22"/>
        </w:rPr>
      </w:pPr>
      <w:r>
        <w:rPr>
          <w:rFonts w:ascii="Trebuchet MS" w:hAnsi="Trebuchet MS"/>
          <w:color w:val="555555"/>
          <w:sz w:val="22"/>
          <w:szCs w:val="22"/>
        </w:rPr>
        <w:t>Як бачите, точка початку координат відповідає чорному кольору (Black) У найближчій до вас вершині куба точка максимального випромінювання є точкою білого кольору (White). Діагональ, яка з’єднує ці дві точки, - уворює шкалу відтінкі</w:t>
      </w:r>
      <w:proofErr w:type="gramStart"/>
      <w:r>
        <w:rPr>
          <w:rFonts w:ascii="Trebuchet MS" w:hAnsi="Trebuchet MS"/>
          <w:color w:val="555555"/>
          <w:sz w:val="22"/>
          <w:szCs w:val="22"/>
        </w:rPr>
        <w:t>в</w:t>
      </w:r>
      <w:proofErr w:type="gramEnd"/>
      <w:r>
        <w:rPr>
          <w:rFonts w:ascii="Trebuchet MS" w:hAnsi="Trebuchet MS"/>
          <w:color w:val="555555"/>
          <w:sz w:val="22"/>
          <w:szCs w:val="22"/>
        </w:rPr>
        <w:t xml:space="preserve"> сірого (Grayscale) кольру (256 значень) Вершини куба, що розташовані на осях координат, відповідають червоному, зеленому і синьому кольорам.</w:t>
      </w:r>
      <w:r>
        <w:rPr>
          <w:rFonts w:ascii="Trebuchet MS" w:hAnsi="Trebuchet MS"/>
          <w:color w:val="555555"/>
          <w:sz w:val="22"/>
          <w:szCs w:val="22"/>
        </w:rPr>
        <w:br/>
        <w:t xml:space="preserve">Нарешті, три інші вершини відповідають кольорам, утвореним </w:t>
      </w:r>
      <w:proofErr w:type="gramStart"/>
      <w:r>
        <w:rPr>
          <w:rFonts w:ascii="Trebuchet MS" w:hAnsi="Trebuchet MS"/>
          <w:color w:val="555555"/>
          <w:sz w:val="22"/>
          <w:szCs w:val="22"/>
        </w:rPr>
        <w:t>у</w:t>
      </w:r>
      <w:proofErr w:type="gramEnd"/>
      <w:r>
        <w:rPr>
          <w:rFonts w:ascii="Trebuchet MS" w:hAnsi="Trebuchet MS"/>
          <w:color w:val="555555"/>
          <w:sz w:val="22"/>
          <w:szCs w:val="22"/>
        </w:rPr>
        <w:t xml:space="preserve"> </w:t>
      </w:r>
      <w:proofErr w:type="gramStart"/>
      <w:r>
        <w:rPr>
          <w:rFonts w:ascii="Trebuchet MS" w:hAnsi="Trebuchet MS"/>
          <w:color w:val="555555"/>
          <w:sz w:val="22"/>
          <w:szCs w:val="22"/>
        </w:rPr>
        <w:t>результат</w:t>
      </w:r>
      <w:proofErr w:type="gramEnd"/>
      <w:r>
        <w:rPr>
          <w:rFonts w:ascii="Trebuchet MS" w:hAnsi="Trebuchet MS"/>
          <w:color w:val="555555"/>
          <w:sz w:val="22"/>
          <w:szCs w:val="22"/>
        </w:rPr>
        <w:t xml:space="preserve">і змішування пар основних кольорів: червоного із зеленим, червоого із синім, зеленого із синім. Це жовтий (Yellow), пурпуровий (Margenta) і блакитний (Cyan). </w:t>
      </w:r>
      <w:proofErr w:type="gramStart"/>
      <w:r>
        <w:rPr>
          <w:rFonts w:ascii="Trebuchet MS" w:hAnsi="Trebuchet MS"/>
          <w:color w:val="555555"/>
          <w:sz w:val="22"/>
          <w:szCs w:val="22"/>
        </w:rPr>
        <w:t>Чому саме на цих кольорах акцентується увага, пояснюється далі. Колірна модель RGB описує колірний  діапазон таких пристроїв, як монітор і сканер.</w:t>
      </w:r>
      <w:proofErr w:type="gramEnd"/>
    </w:p>
    <w:p w:rsidR="005D2D1E" w:rsidRDefault="005D2D1E" w:rsidP="005D2D1E">
      <w:pPr>
        <w:pStyle w:val="a3"/>
        <w:rPr>
          <w:rFonts w:ascii="Trebuchet MS" w:hAnsi="Trebuchet MS"/>
          <w:color w:val="555555"/>
          <w:sz w:val="22"/>
          <w:szCs w:val="22"/>
        </w:rPr>
      </w:pPr>
      <w:r>
        <w:rPr>
          <w:rStyle w:val="a4"/>
          <w:rFonts w:ascii="Trebuchet MS" w:hAnsi="Trebuchet MS"/>
          <w:color w:val="555555"/>
          <w:sz w:val="22"/>
          <w:szCs w:val="22"/>
        </w:rPr>
        <w:t>Колірна модель CMYK</w:t>
      </w:r>
    </w:p>
    <w:p w:rsidR="005D2D1E" w:rsidRDefault="005D2D1E" w:rsidP="005D2D1E">
      <w:pPr>
        <w:pStyle w:val="a3"/>
        <w:rPr>
          <w:rFonts w:ascii="Trebuchet MS" w:hAnsi="Trebuchet MS"/>
          <w:color w:val="555555"/>
          <w:sz w:val="22"/>
          <w:szCs w:val="22"/>
        </w:rPr>
      </w:pPr>
      <w:r>
        <w:rPr>
          <w:rFonts w:ascii="Trebuchet MS" w:hAnsi="Trebuchet MS"/>
          <w:color w:val="555555"/>
          <w:sz w:val="22"/>
          <w:szCs w:val="22"/>
        </w:rPr>
        <w:br/>
        <w:t xml:space="preserve">На відміну від моделі RGB, модель CMY описує кольори, отримані в результаті відбиття </w:t>
      </w:r>
      <w:proofErr w:type="gramStart"/>
      <w:r>
        <w:rPr>
          <w:rFonts w:ascii="Trebuchet MS" w:hAnsi="Trebuchet MS"/>
          <w:color w:val="555555"/>
          <w:sz w:val="22"/>
          <w:szCs w:val="22"/>
        </w:rPr>
        <w:lastRenderedPageBreak/>
        <w:t>св</w:t>
      </w:r>
      <w:proofErr w:type="gramEnd"/>
      <w:r>
        <w:rPr>
          <w:rFonts w:ascii="Trebuchet MS" w:hAnsi="Trebuchet MS"/>
          <w:color w:val="555555"/>
          <w:sz w:val="22"/>
          <w:szCs w:val="22"/>
        </w:rPr>
        <w:t>ітла об'єктами, тобто в її основі лежить інший принцип. Це субтрактивна модель (така, що відніма</w:t>
      </w:r>
      <w:proofErr w:type="gramStart"/>
      <w:r>
        <w:rPr>
          <w:rFonts w:ascii="Trebuchet MS" w:hAnsi="Trebuchet MS"/>
          <w:color w:val="555555"/>
          <w:sz w:val="22"/>
          <w:szCs w:val="22"/>
        </w:rPr>
        <w:t>є)</w:t>
      </w:r>
      <w:proofErr w:type="gramEnd"/>
      <w:r>
        <w:rPr>
          <w:rFonts w:ascii="Trebuchet MS" w:hAnsi="Trebuchet MS"/>
          <w:color w:val="555555"/>
          <w:sz w:val="22"/>
          <w:szCs w:val="22"/>
        </w:rPr>
        <w:t xml:space="preserve">, оскільки кольори в ній утворюються відніманням від чорного кольору базових кольорів: блакитного (Cyan), пурпурового (Magenta) і жовтого (Yellow). Вони утворюють так звану поліграфічну </w:t>
      </w:r>
      <w:proofErr w:type="gramStart"/>
      <w:r>
        <w:rPr>
          <w:rFonts w:ascii="Trebuchet MS" w:hAnsi="Trebuchet MS"/>
          <w:color w:val="555555"/>
          <w:sz w:val="22"/>
          <w:szCs w:val="22"/>
        </w:rPr>
        <w:t>тр</w:t>
      </w:r>
      <w:proofErr w:type="gramEnd"/>
      <w:r>
        <w:rPr>
          <w:rFonts w:ascii="Trebuchet MS" w:hAnsi="Trebuchet MS"/>
          <w:color w:val="555555"/>
          <w:sz w:val="22"/>
          <w:szCs w:val="22"/>
        </w:rPr>
        <w:t xml:space="preserve">іаду і називаються тріадними. У колірній моделі CMY </w:t>
      </w:r>
      <w:proofErr w:type="gramStart"/>
      <w:r>
        <w:rPr>
          <w:rFonts w:ascii="Trebuchet MS" w:hAnsi="Trebuchet MS"/>
          <w:color w:val="555555"/>
          <w:sz w:val="22"/>
          <w:szCs w:val="22"/>
        </w:rPr>
        <w:t>р</w:t>
      </w:r>
      <w:proofErr w:type="gramEnd"/>
      <w:r>
        <w:rPr>
          <w:rFonts w:ascii="Trebuchet MS" w:hAnsi="Trebuchet MS"/>
          <w:color w:val="555555"/>
          <w:sz w:val="22"/>
          <w:szCs w:val="22"/>
        </w:rPr>
        <w:t>івень складових кольору задається значеннями із діапазону від 0 до 100 % (величина 100 % у цій моделі відповідає 255 одиницям моделі RGB). Колірна модель CMY, по суті, є оберненою до моделі RGB. В разі змішування двох субтрактивних кольорів результуючий колі</w:t>
      </w:r>
      <w:proofErr w:type="gramStart"/>
      <w:r>
        <w:rPr>
          <w:rFonts w:ascii="Trebuchet MS" w:hAnsi="Trebuchet MS"/>
          <w:color w:val="555555"/>
          <w:sz w:val="22"/>
          <w:szCs w:val="22"/>
        </w:rPr>
        <w:t>р</w:t>
      </w:r>
      <w:proofErr w:type="gramEnd"/>
      <w:r>
        <w:rPr>
          <w:rFonts w:ascii="Trebuchet MS" w:hAnsi="Trebuchet MS"/>
          <w:color w:val="555555"/>
          <w:sz w:val="22"/>
          <w:szCs w:val="22"/>
        </w:rPr>
        <w:t xml:space="preserve"> буде темніший, ніж вихідні, а в разі змішування всіх трьох (складових отримаємо чорний колір. Білий колір — це повна відсутність кольору (значення всіх колірних складових дорівнюють 0). Колірну модель CMY у тривимірній системі координат також можна подати у вигляді куба (рис. 1.7).</w:t>
      </w:r>
      <w:r>
        <w:rPr>
          <w:rFonts w:ascii="Trebuchet MS" w:hAnsi="Trebuchet MS"/>
          <w:color w:val="555555"/>
          <w:sz w:val="22"/>
          <w:szCs w:val="22"/>
        </w:rPr>
        <w:br/>
        <w:t xml:space="preserve">У моделі CMY </w:t>
      </w:r>
      <w:proofErr w:type="gramStart"/>
      <w:r>
        <w:rPr>
          <w:rFonts w:ascii="Trebuchet MS" w:hAnsi="Trebuchet MS"/>
          <w:color w:val="555555"/>
          <w:sz w:val="22"/>
          <w:szCs w:val="22"/>
        </w:rPr>
        <w:t>р</w:t>
      </w:r>
      <w:proofErr w:type="gramEnd"/>
      <w:r>
        <w:rPr>
          <w:rFonts w:ascii="Trebuchet MS" w:hAnsi="Trebuchet MS"/>
          <w:color w:val="555555"/>
          <w:sz w:val="22"/>
          <w:szCs w:val="22"/>
        </w:rPr>
        <w:t xml:space="preserve">івні всіх складових у точці початку координат дорівнюють 0, що відповідає білому кольору (White). Найближча до вас вершина куба — точка чорного кольору (Black). У ній </w:t>
      </w:r>
      <w:proofErr w:type="gramStart"/>
      <w:r>
        <w:rPr>
          <w:rFonts w:ascii="Trebuchet MS" w:hAnsi="Trebuchet MS"/>
          <w:color w:val="555555"/>
          <w:sz w:val="22"/>
          <w:szCs w:val="22"/>
        </w:rPr>
        <w:t>вс</w:t>
      </w:r>
      <w:proofErr w:type="gramEnd"/>
      <w:r>
        <w:rPr>
          <w:rFonts w:ascii="Trebuchet MS" w:hAnsi="Trebuchet MS"/>
          <w:color w:val="555555"/>
          <w:sz w:val="22"/>
          <w:szCs w:val="22"/>
        </w:rPr>
        <w:t xml:space="preserve">і три складові мають максимальні значення. Діагональ, що з'єднує білу і чорну точки, — шкала сірого. У будь-якій її точці головні кольори змітані в </w:t>
      </w:r>
      <w:proofErr w:type="gramStart"/>
      <w:r>
        <w:rPr>
          <w:rFonts w:ascii="Trebuchet MS" w:hAnsi="Trebuchet MS"/>
          <w:color w:val="555555"/>
          <w:sz w:val="22"/>
          <w:szCs w:val="22"/>
        </w:rPr>
        <w:t>р</w:t>
      </w:r>
      <w:proofErr w:type="gramEnd"/>
      <w:r>
        <w:rPr>
          <w:rFonts w:ascii="Trebuchet MS" w:hAnsi="Trebuchet MS"/>
          <w:color w:val="555555"/>
          <w:sz w:val="22"/>
          <w:szCs w:val="22"/>
        </w:rPr>
        <w:t xml:space="preserve">івній пропорції. Те саме можна було сказати й про попердню модель. Вершини куба, розташовані на осях, відповідають чистим блакитному (Cyan), </w:t>
      </w:r>
      <w:proofErr w:type="gramStart"/>
      <w:r>
        <w:rPr>
          <w:rFonts w:ascii="Trebuchet MS" w:hAnsi="Trebuchet MS"/>
          <w:color w:val="555555"/>
          <w:sz w:val="22"/>
          <w:szCs w:val="22"/>
        </w:rPr>
        <w:t>пурпуровому</w:t>
      </w:r>
      <w:proofErr w:type="gramEnd"/>
      <w:r>
        <w:rPr>
          <w:rFonts w:ascii="Trebuchet MS" w:hAnsi="Trebuchet MS"/>
          <w:color w:val="555555"/>
          <w:sz w:val="22"/>
          <w:szCs w:val="22"/>
        </w:rPr>
        <w:t xml:space="preserve"> (Magenta) та жовтому (Yellow) кольорам. На інших трьох вершинах подано кольори, які утворюються в результаті змішування пар базових кольорів: блакитного і </w:t>
      </w:r>
      <w:proofErr w:type="gramStart"/>
      <w:r>
        <w:rPr>
          <w:rFonts w:ascii="Trebuchet MS" w:hAnsi="Trebuchet MS"/>
          <w:color w:val="555555"/>
          <w:sz w:val="22"/>
          <w:szCs w:val="22"/>
        </w:rPr>
        <w:t>пурпурового</w:t>
      </w:r>
      <w:proofErr w:type="gramEnd"/>
      <w:r>
        <w:rPr>
          <w:rFonts w:ascii="Trebuchet MS" w:hAnsi="Trebuchet MS"/>
          <w:color w:val="555555"/>
          <w:sz w:val="22"/>
          <w:szCs w:val="22"/>
        </w:rPr>
        <w:t>, блакитного і жовтого, пурпурового і жовтого. Це синій (Blue), зелений (Green) і червоний (Red)</w:t>
      </w:r>
      <w:proofErr w:type="gramStart"/>
      <w:r>
        <w:rPr>
          <w:rFonts w:ascii="Trebuchet MS" w:hAnsi="Trebuchet MS"/>
          <w:color w:val="555555"/>
          <w:sz w:val="22"/>
          <w:szCs w:val="22"/>
        </w:rPr>
        <w:t>.</w:t>
      </w:r>
      <w:proofErr w:type="gramEnd"/>
      <w:r>
        <w:rPr>
          <w:rFonts w:ascii="Trebuchet MS" w:hAnsi="Trebuchet MS"/>
          <w:color w:val="555555"/>
          <w:sz w:val="22"/>
          <w:szCs w:val="22"/>
        </w:rPr>
        <w:br/>
      </w:r>
      <w:r>
        <w:rPr>
          <w:rFonts w:ascii="Trebuchet MS" w:hAnsi="Trebuchet MS"/>
          <w:noProof/>
          <w:color w:val="555555"/>
          <w:sz w:val="22"/>
          <w:szCs w:val="22"/>
        </w:rPr>
        <w:drawing>
          <wp:inline distT="0" distB="0" distL="0" distR="0">
            <wp:extent cx="4343400" cy="1647825"/>
            <wp:effectExtent l="19050" t="0" r="0" b="0"/>
            <wp:docPr id="12" name="Рисунок 12" descr="http://urokinfo.ho.ua/files/260110/cm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rokinfo.ho.ua/files/260110/cmy3.jpg"/>
                    <pic:cNvPicPr>
                      <a:picLocks noChangeAspect="1" noChangeArrowheads="1"/>
                    </pic:cNvPicPr>
                  </pic:nvPicPr>
                  <pic:blipFill>
                    <a:blip r:link="rId9"/>
                    <a:srcRect/>
                    <a:stretch>
                      <a:fillRect/>
                    </a:stretch>
                  </pic:blipFill>
                  <pic:spPr bwMode="auto">
                    <a:xfrm>
                      <a:off x="0" y="0"/>
                      <a:ext cx="4343400" cy="1647825"/>
                    </a:xfrm>
                    <a:prstGeom prst="rect">
                      <a:avLst/>
                    </a:prstGeom>
                    <a:noFill/>
                    <a:ln w="9525">
                      <a:noFill/>
                      <a:miter lim="800000"/>
                      <a:headEnd/>
                      <a:tailEnd/>
                    </a:ln>
                  </pic:spPr>
                </pic:pic>
              </a:graphicData>
            </a:graphic>
          </wp:inline>
        </w:drawing>
      </w:r>
      <w:r>
        <w:rPr>
          <w:rFonts w:ascii="Trebuchet MS" w:hAnsi="Trebuchet MS"/>
          <w:color w:val="555555"/>
          <w:sz w:val="22"/>
          <w:szCs w:val="22"/>
        </w:rPr>
        <w:br/>
      </w:r>
      <w:proofErr w:type="gramStart"/>
      <w:r>
        <w:rPr>
          <w:rStyle w:val="a5"/>
          <w:rFonts w:ascii="Trebuchet MS" w:hAnsi="Trebuchet MS"/>
          <w:color w:val="555555"/>
          <w:sz w:val="22"/>
          <w:szCs w:val="22"/>
        </w:rPr>
        <w:t>р</w:t>
      </w:r>
      <w:proofErr w:type="gramEnd"/>
      <w:r>
        <w:rPr>
          <w:rStyle w:val="a5"/>
          <w:rFonts w:ascii="Trebuchet MS" w:hAnsi="Trebuchet MS"/>
          <w:color w:val="555555"/>
          <w:sz w:val="22"/>
          <w:szCs w:val="22"/>
        </w:rPr>
        <w:t>ис. 1.7. Подання колірної моделі CMYK</w:t>
      </w:r>
    </w:p>
    <w:p w:rsidR="005D2D1E" w:rsidRDefault="005D2D1E" w:rsidP="005D2D1E">
      <w:pPr>
        <w:pStyle w:val="a3"/>
        <w:rPr>
          <w:rFonts w:ascii="Trebuchet MS" w:hAnsi="Trebuchet MS"/>
          <w:color w:val="555555"/>
          <w:sz w:val="22"/>
          <w:szCs w:val="22"/>
        </w:rPr>
      </w:pPr>
      <w:r>
        <w:rPr>
          <w:rFonts w:ascii="Trebuchet MS" w:hAnsi="Trebuchet MS"/>
          <w:color w:val="555555"/>
          <w:sz w:val="22"/>
          <w:szCs w:val="22"/>
        </w:rPr>
        <w:t>Для друку поліграфічної продукції краще використовувати модель CMY, адже ми бачимо колі</w:t>
      </w:r>
      <w:proofErr w:type="gramStart"/>
      <w:r>
        <w:rPr>
          <w:rFonts w:ascii="Trebuchet MS" w:hAnsi="Trebuchet MS"/>
          <w:color w:val="555555"/>
          <w:sz w:val="22"/>
          <w:szCs w:val="22"/>
        </w:rPr>
        <w:t>р</w:t>
      </w:r>
      <w:proofErr w:type="gramEnd"/>
      <w:r>
        <w:rPr>
          <w:rFonts w:ascii="Trebuchet MS" w:hAnsi="Trebuchet MS"/>
          <w:color w:val="555555"/>
          <w:sz w:val="22"/>
          <w:szCs w:val="22"/>
        </w:rPr>
        <w:t>, відбитий від поверхні. Проте слід зробити уточнення. Теоретично суміш трьох базових кольорів повинна давати глибокий чорний колі</w:t>
      </w:r>
      <w:proofErr w:type="gramStart"/>
      <w:r>
        <w:rPr>
          <w:rFonts w:ascii="Trebuchet MS" w:hAnsi="Trebuchet MS"/>
          <w:color w:val="555555"/>
          <w:sz w:val="22"/>
          <w:szCs w:val="22"/>
        </w:rPr>
        <w:t>р</w:t>
      </w:r>
      <w:proofErr w:type="gramEnd"/>
      <w:r>
        <w:rPr>
          <w:rFonts w:ascii="Trebuchet MS" w:hAnsi="Trebuchet MS"/>
          <w:color w:val="555555"/>
          <w:sz w:val="22"/>
          <w:szCs w:val="22"/>
        </w:rPr>
        <w:t xml:space="preserve">, але такого практично не буває, оскільки утворюється не чорний, а брудно-коричневий колір. Для усунення цього недоліку до трьох кольорів додали четвертий, чорний (Black), і колірна модель дістала назву CMYK — Cyan, Magenta, Yellow, BlacK. У </w:t>
      </w:r>
      <w:proofErr w:type="gramStart"/>
      <w:r>
        <w:rPr>
          <w:rFonts w:ascii="Trebuchet MS" w:hAnsi="Trebuchet MS"/>
          <w:color w:val="555555"/>
          <w:sz w:val="22"/>
          <w:szCs w:val="22"/>
        </w:rPr>
        <w:t>назв</w:t>
      </w:r>
      <w:proofErr w:type="gramEnd"/>
      <w:r>
        <w:rPr>
          <w:rFonts w:ascii="Trebuchet MS" w:hAnsi="Trebuchet MS"/>
          <w:color w:val="555555"/>
          <w:sz w:val="22"/>
          <w:szCs w:val="22"/>
        </w:rPr>
        <w:t>і моделі використовується не перша літера слова Black, а остання, щоб не плутати з кольором Blue моделі RGB. Отже, чорний колі</w:t>
      </w:r>
      <w:proofErr w:type="gramStart"/>
      <w:r>
        <w:rPr>
          <w:rFonts w:ascii="Trebuchet MS" w:hAnsi="Trebuchet MS"/>
          <w:color w:val="555555"/>
          <w:sz w:val="22"/>
          <w:szCs w:val="22"/>
        </w:rPr>
        <w:t>р</w:t>
      </w:r>
      <w:proofErr w:type="gramEnd"/>
      <w:r>
        <w:rPr>
          <w:rFonts w:ascii="Trebuchet MS" w:hAnsi="Trebuchet MS"/>
          <w:color w:val="555555"/>
          <w:sz w:val="22"/>
          <w:szCs w:val="22"/>
        </w:rPr>
        <w:t xml:space="preserve"> у моделі CMYK має тільки одну складову — чорну (0, 0, 0, 100).</w:t>
      </w:r>
      <w:r>
        <w:rPr>
          <w:rFonts w:ascii="Trebuchet MS" w:hAnsi="Trebuchet MS"/>
          <w:color w:val="555555"/>
          <w:sz w:val="22"/>
          <w:szCs w:val="22"/>
        </w:rPr>
        <w:br/>
        <w:t>Основна сфера застосування колірної моделі CMYK — повноколірний друк, і саме з нею працює більшість друкарських пристрої</w:t>
      </w:r>
      <w:proofErr w:type="gramStart"/>
      <w:r>
        <w:rPr>
          <w:rFonts w:ascii="Trebuchet MS" w:hAnsi="Trebuchet MS"/>
          <w:color w:val="555555"/>
          <w:sz w:val="22"/>
          <w:szCs w:val="22"/>
        </w:rPr>
        <w:t>в</w:t>
      </w:r>
      <w:proofErr w:type="gramEnd"/>
      <w:r>
        <w:rPr>
          <w:rFonts w:ascii="Trebuchet MS" w:hAnsi="Trebuchet MS"/>
          <w:color w:val="555555"/>
          <w:sz w:val="22"/>
          <w:szCs w:val="22"/>
        </w:rPr>
        <w:t>.</w:t>
      </w:r>
    </w:p>
    <w:p w:rsidR="005D2D1E" w:rsidRDefault="005D2D1E" w:rsidP="005D2D1E">
      <w:pPr>
        <w:pStyle w:val="a3"/>
        <w:rPr>
          <w:rFonts w:ascii="Trebuchet MS" w:hAnsi="Trebuchet MS"/>
          <w:color w:val="555555"/>
          <w:sz w:val="22"/>
          <w:szCs w:val="22"/>
        </w:rPr>
      </w:pPr>
      <w:r>
        <w:rPr>
          <w:rStyle w:val="a4"/>
          <w:rFonts w:ascii="Trebuchet MS" w:hAnsi="Trebuchet MS"/>
          <w:color w:val="555555"/>
          <w:sz w:val="22"/>
          <w:szCs w:val="22"/>
        </w:rPr>
        <w:t>Колірна модель Lab</w:t>
      </w:r>
    </w:p>
    <w:p w:rsidR="005D2D1E" w:rsidRDefault="005D2D1E" w:rsidP="005D2D1E">
      <w:pPr>
        <w:pStyle w:val="a3"/>
        <w:rPr>
          <w:rFonts w:ascii="Trebuchet MS" w:hAnsi="Trebuchet MS"/>
          <w:color w:val="555555"/>
          <w:sz w:val="22"/>
          <w:szCs w:val="22"/>
        </w:rPr>
      </w:pPr>
      <w:r>
        <w:rPr>
          <w:rFonts w:ascii="Trebuchet MS" w:hAnsi="Trebuchet MS"/>
          <w:color w:val="555555"/>
          <w:sz w:val="22"/>
          <w:szCs w:val="22"/>
        </w:rPr>
        <w:br/>
        <w:t>Колірна модель Lab розроблялася Міжнародною комісією з освітлення (СІЕ) з урахуванням недолі</w:t>
      </w:r>
      <w:proofErr w:type="gramStart"/>
      <w:r>
        <w:rPr>
          <w:rFonts w:ascii="Trebuchet MS" w:hAnsi="Trebuchet MS"/>
          <w:color w:val="555555"/>
          <w:sz w:val="22"/>
          <w:szCs w:val="22"/>
        </w:rPr>
        <w:t>к</w:t>
      </w:r>
      <w:proofErr w:type="gramEnd"/>
      <w:r>
        <w:rPr>
          <w:rFonts w:ascii="Trebuchet MS" w:hAnsi="Trebuchet MS"/>
          <w:color w:val="555555"/>
          <w:sz w:val="22"/>
          <w:szCs w:val="22"/>
        </w:rPr>
        <w:t>ів описаних вище моделей. Зокрема, вона створювалась як апаратно-незалежна. Це означа</w:t>
      </w:r>
      <w:proofErr w:type="gramStart"/>
      <w:r>
        <w:rPr>
          <w:rFonts w:ascii="Trebuchet MS" w:hAnsi="Trebuchet MS"/>
          <w:color w:val="555555"/>
          <w:sz w:val="22"/>
          <w:szCs w:val="22"/>
        </w:rPr>
        <w:t>є,</w:t>
      </w:r>
      <w:proofErr w:type="gramEnd"/>
      <w:r>
        <w:rPr>
          <w:rFonts w:ascii="Trebuchet MS" w:hAnsi="Trebuchet MS"/>
          <w:color w:val="555555"/>
          <w:sz w:val="22"/>
          <w:szCs w:val="22"/>
        </w:rPr>
        <w:t xml:space="preserve"> що кольори в моделі Lab визначаються незалежно від того, який пристрій виведення (монітор, принтер і т.д.) використовується, оскільки модель базується на сприйнятті кольору людським оком. Колі</w:t>
      </w:r>
      <w:proofErr w:type="gramStart"/>
      <w:r>
        <w:rPr>
          <w:rFonts w:ascii="Trebuchet MS" w:hAnsi="Trebuchet MS"/>
          <w:color w:val="555555"/>
          <w:sz w:val="22"/>
          <w:szCs w:val="22"/>
        </w:rPr>
        <w:t>р</w:t>
      </w:r>
      <w:proofErr w:type="gramEnd"/>
      <w:r>
        <w:rPr>
          <w:rFonts w:ascii="Trebuchet MS" w:hAnsi="Trebuchet MS"/>
          <w:color w:val="555555"/>
          <w:sz w:val="22"/>
          <w:szCs w:val="22"/>
        </w:rPr>
        <w:t xml:space="preserve"> у цій моделі визначається трьома параметрами: освітленістю, діапазоном зміни від пурпурового до зеленого та діапазоном зміни від синього до жовтого. Освітленість змінюється від 0 до 100%. Діапазон кольору змінюється від -128 до 127. Колірна модель Lab має найбільший порівняно з рештою моделей колірний діапазон.</w:t>
      </w:r>
    </w:p>
    <w:p w:rsidR="005D2D1E" w:rsidRDefault="005D2D1E" w:rsidP="005D2D1E">
      <w:pPr>
        <w:pStyle w:val="a3"/>
        <w:rPr>
          <w:rFonts w:ascii="Trebuchet MS" w:hAnsi="Trebuchet MS"/>
          <w:color w:val="555555"/>
          <w:sz w:val="22"/>
          <w:szCs w:val="22"/>
        </w:rPr>
      </w:pPr>
      <w:r>
        <w:rPr>
          <w:rFonts w:ascii="Trebuchet MS" w:hAnsi="Trebuchet MS"/>
          <w:color w:val="555555"/>
          <w:sz w:val="22"/>
          <w:szCs w:val="22"/>
        </w:rPr>
        <w:lastRenderedPageBreak/>
        <w:br/>
      </w:r>
      <w:r>
        <w:rPr>
          <w:rFonts w:ascii="Trebuchet MS" w:hAnsi="Trebuchet MS"/>
          <w:noProof/>
          <w:color w:val="555555"/>
          <w:sz w:val="22"/>
          <w:szCs w:val="22"/>
        </w:rPr>
        <w:drawing>
          <wp:inline distT="0" distB="0" distL="0" distR="0">
            <wp:extent cx="3067050" cy="609600"/>
            <wp:effectExtent l="19050" t="0" r="0" b="0"/>
            <wp:docPr id="13" name="Рисунок 13" descr="http://urokinfo.ho.ua/files/260110/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rokinfo.ho.ua/files/260110/lab.jpg"/>
                    <pic:cNvPicPr>
                      <a:picLocks noChangeAspect="1" noChangeArrowheads="1"/>
                    </pic:cNvPicPr>
                  </pic:nvPicPr>
                  <pic:blipFill>
                    <a:blip r:link="rId10"/>
                    <a:srcRect/>
                    <a:stretch>
                      <a:fillRect/>
                    </a:stretch>
                  </pic:blipFill>
                  <pic:spPr bwMode="auto">
                    <a:xfrm>
                      <a:off x="0" y="0"/>
                      <a:ext cx="3067050" cy="609600"/>
                    </a:xfrm>
                    <a:prstGeom prst="rect">
                      <a:avLst/>
                    </a:prstGeom>
                    <a:noFill/>
                    <a:ln w="9525">
                      <a:noFill/>
                      <a:miter lim="800000"/>
                      <a:headEnd/>
                      <a:tailEnd/>
                    </a:ln>
                  </pic:spPr>
                </pic:pic>
              </a:graphicData>
            </a:graphic>
          </wp:inline>
        </w:drawing>
      </w:r>
    </w:p>
    <w:p w:rsidR="005D2D1E" w:rsidRDefault="005D2D1E" w:rsidP="005D2D1E">
      <w:pPr>
        <w:pStyle w:val="a3"/>
        <w:rPr>
          <w:rFonts w:ascii="Trebuchet MS" w:hAnsi="Trebuchet MS"/>
          <w:color w:val="555555"/>
          <w:sz w:val="22"/>
          <w:szCs w:val="22"/>
        </w:rPr>
      </w:pPr>
      <w:r>
        <w:rPr>
          <w:rFonts w:ascii="Trebuchet MS" w:hAnsi="Trebuchet MS"/>
          <w:noProof/>
          <w:color w:val="555555"/>
          <w:sz w:val="22"/>
          <w:szCs w:val="22"/>
        </w:rPr>
        <w:drawing>
          <wp:inline distT="0" distB="0" distL="0" distR="0">
            <wp:extent cx="2066925" cy="1457325"/>
            <wp:effectExtent l="19050" t="0" r="9525" b="0"/>
            <wp:docPr id="14" name="Рисунок 14" descr="http://urokinfo.ho.ua/files/260110/la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rokinfo.ho.ua/files/260110/lab3.jpg"/>
                    <pic:cNvPicPr>
                      <a:picLocks noChangeAspect="1" noChangeArrowheads="1"/>
                    </pic:cNvPicPr>
                  </pic:nvPicPr>
                  <pic:blipFill>
                    <a:blip r:link="rId11"/>
                    <a:srcRect/>
                    <a:stretch>
                      <a:fillRect/>
                    </a:stretch>
                  </pic:blipFill>
                  <pic:spPr bwMode="auto">
                    <a:xfrm>
                      <a:off x="0" y="0"/>
                      <a:ext cx="2066925" cy="1457325"/>
                    </a:xfrm>
                    <a:prstGeom prst="rect">
                      <a:avLst/>
                    </a:prstGeom>
                    <a:noFill/>
                    <a:ln w="9525">
                      <a:noFill/>
                      <a:miter lim="800000"/>
                      <a:headEnd/>
                      <a:tailEnd/>
                    </a:ln>
                  </pic:spPr>
                </pic:pic>
              </a:graphicData>
            </a:graphic>
          </wp:inline>
        </w:drawing>
      </w:r>
    </w:p>
    <w:p w:rsidR="005D2D1E" w:rsidRDefault="005D2D1E" w:rsidP="005D2D1E">
      <w:pPr>
        <w:pStyle w:val="a3"/>
        <w:rPr>
          <w:rFonts w:ascii="Trebuchet MS" w:hAnsi="Trebuchet MS"/>
          <w:color w:val="555555"/>
          <w:sz w:val="22"/>
          <w:szCs w:val="22"/>
        </w:rPr>
      </w:pPr>
      <w:r>
        <w:rPr>
          <w:rStyle w:val="a5"/>
          <w:rFonts w:ascii="Trebuchet MS" w:hAnsi="Trebuchet MS"/>
          <w:color w:val="555555"/>
          <w:sz w:val="22"/>
          <w:szCs w:val="22"/>
        </w:rPr>
        <w:t>рис. 1.8. Подання колірної моделі Lab</w:t>
      </w:r>
    </w:p>
    <w:p w:rsidR="005D2D1E" w:rsidRDefault="005D2D1E" w:rsidP="005D2D1E">
      <w:pPr>
        <w:pStyle w:val="a3"/>
        <w:rPr>
          <w:rFonts w:ascii="Trebuchet MS" w:hAnsi="Trebuchet MS"/>
          <w:color w:val="555555"/>
          <w:sz w:val="22"/>
          <w:szCs w:val="22"/>
        </w:rPr>
      </w:pPr>
      <w:r>
        <w:rPr>
          <w:rStyle w:val="a4"/>
          <w:rFonts w:ascii="Trebuchet MS" w:hAnsi="Trebuchet MS"/>
          <w:color w:val="555555"/>
          <w:sz w:val="22"/>
          <w:szCs w:val="22"/>
        </w:rPr>
        <w:t>Колірна модель HSB</w:t>
      </w:r>
    </w:p>
    <w:p w:rsidR="005D2D1E" w:rsidRDefault="005D2D1E" w:rsidP="005D2D1E">
      <w:pPr>
        <w:pStyle w:val="a3"/>
        <w:rPr>
          <w:rFonts w:ascii="Trebuchet MS" w:hAnsi="Trebuchet MS"/>
          <w:color w:val="555555"/>
          <w:sz w:val="22"/>
          <w:szCs w:val="22"/>
        </w:rPr>
      </w:pPr>
      <w:r>
        <w:rPr>
          <w:rFonts w:ascii="Trebuchet MS" w:hAnsi="Trebuchet MS"/>
          <w:color w:val="555555"/>
          <w:sz w:val="22"/>
          <w:szCs w:val="22"/>
        </w:rPr>
        <w:br/>
        <w:t>Спосіб подання кольору в моделі HSB ґрунтується на базових характеристиках кольору.</w:t>
      </w:r>
      <w:r>
        <w:rPr>
          <w:rFonts w:ascii="Trebuchet MS" w:hAnsi="Trebuchet MS"/>
          <w:color w:val="555555"/>
          <w:sz w:val="22"/>
          <w:szCs w:val="22"/>
        </w:rPr>
        <w:br/>
      </w:r>
      <w:r>
        <w:rPr>
          <w:rFonts w:ascii="Arial" w:hAnsi="Arial" w:cs="Arial"/>
          <w:color w:val="555555"/>
          <w:sz w:val="22"/>
          <w:szCs w:val="22"/>
        </w:rPr>
        <w:t>♦</w:t>
      </w:r>
      <w:r>
        <w:rPr>
          <w:rFonts w:ascii="Trebuchet MS" w:hAnsi="Trebuchet MS"/>
          <w:color w:val="555555"/>
          <w:sz w:val="22"/>
          <w:szCs w:val="22"/>
        </w:rPr>
        <w:t xml:space="preserve"> Колірний тон (Hue). Колі</w:t>
      </w:r>
      <w:proofErr w:type="gramStart"/>
      <w:r>
        <w:rPr>
          <w:rFonts w:ascii="Trebuchet MS" w:hAnsi="Trebuchet MS"/>
          <w:color w:val="555555"/>
          <w:sz w:val="22"/>
          <w:szCs w:val="22"/>
        </w:rPr>
        <w:t>р</w:t>
      </w:r>
      <w:proofErr w:type="gramEnd"/>
      <w:r>
        <w:rPr>
          <w:rFonts w:ascii="Trebuchet MS" w:hAnsi="Trebuchet MS"/>
          <w:color w:val="555555"/>
          <w:sz w:val="22"/>
          <w:szCs w:val="22"/>
        </w:rPr>
        <w:t xml:space="preserve"> світла, відбитого від непрозорого об’єкта або такого, що пройшло крізь прозорий об'єкт. Значення колірного тону залежить від позиції кольору в колірному колесі (рис. 1.10) і може змінюватися від 0 до 360°. Кут 0° відповідає червоному кольору, який змінюється за годинниковою </w:t>
      </w:r>
      <w:proofErr w:type="gramStart"/>
      <w:r>
        <w:rPr>
          <w:rFonts w:ascii="Trebuchet MS" w:hAnsi="Trebuchet MS"/>
          <w:color w:val="555555"/>
          <w:sz w:val="22"/>
          <w:szCs w:val="22"/>
        </w:rPr>
        <w:t>стр</w:t>
      </w:r>
      <w:proofErr w:type="gramEnd"/>
      <w:r>
        <w:rPr>
          <w:rFonts w:ascii="Trebuchet MS" w:hAnsi="Trebuchet MS"/>
          <w:color w:val="555555"/>
          <w:sz w:val="22"/>
          <w:szCs w:val="22"/>
        </w:rPr>
        <w:t>ілкою до жовтого, потім — зеленого, блакитного, синього, пурпурового і знову червоного.</w:t>
      </w:r>
    </w:p>
    <w:p w:rsidR="005D2D1E" w:rsidRDefault="005D2D1E" w:rsidP="005D2D1E">
      <w:pPr>
        <w:pStyle w:val="a3"/>
        <w:rPr>
          <w:rFonts w:ascii="Trebuchet MS" w:hAnsi="Trebuchet MS"/>
          <w:color w:val="555555"/>
          <w:sz w:val="22"/>
          <w:szCs w:val="22"/>
        </w:rPr>
      </w:pPr>
      <w:r>
        <w:rPr>
          <w:rFonts w:ascii="Trebuchet MS" w:hAnsi="Trebuchet MS"/>
          <w:noProof/>
          <w:color w:val="555555"/>
          <w:sz w:val="22"/>
          <w:szCs w:val="22"/>
        </w:rPr>
        <w:drawing>
          <wp:inline distT="0" distB="0" distL="0" distR="0">
            <wp:extent cx="4562475" cy="1123950"/>
            <wp:effectExtent l="19050" t="0" r="9525" b="0"/>
            <wp:docPr id="15" name="Рисунок 15" descr="http://urokinfo.ho.ua/files/260110/4h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rokinfo.ho.ua/files/260110/4hsb.jpg"/>
                    <pic:cNvPicPr>
                      <a:picLocks noChangeAspect="1" noChangeArrowheads="1"/>
                    </pic:cNvPicPr>
                  </pic:nvPicPr>
                  <pic:blipFill>
                    <a:blip r:link="rId12"/>
                    <a:srcRect/>
                    <a:stretch>
                      <a:fillRect/>
                    </a:stretch>
                  </pic:blipFill>
                  <pic:spPr bwMode="auto">
                    <a:xfrm>
                      <a:off x="0" y="0"/>
                      <a:ext cx="4562475" cy="1123950"/>
                    </a:xfrm>
                    <a:prstGeom prst="rect">
                      <a:avLst/>
                    </a:prstGeom>
                    <a:noFill/>
                    <a:ln w="9525">
                      <a:noFill/>
                      <a:miter lim="800000"/>
                      <a:headEnd/>
                      <a:tailEnd/>
                    </a:ln>
                  </pic:spPr>
                </pic:pic>
              </a:graphicData>
            </a:graphic>
          </wp:inline>
        </w:drawing>
      </w:r>
    </w:p>
    <w:p w:rsidR="005D2D1E" w:rsidRDefault="005D2D1E" w:rsidP="005D2D1E">
      <w:pPr>
        <w:pStyle w:val="a3"/>
        <w:rPr>
          <w:rFonts w:ascii="Trebuchet MS" w:hAnsi="Trebuchet MS"/>
          <w:color w:val="555555"/>
          <w:sz w:val="22"/>
          <w:szCs w:val="22"/>
        </w:rPr>
      </w:pPr>
      <w:r>
        <w:rPr>
          <w:rStyle w:val="a5"/>
          <w:rFonts w:ascii="Trebuchet MS" w:hAnsi="Trebuchet MS"/>
          <w:color w:val="555555"/>
          <w:sz w:val="22"/>
          <w:szCs w:val="22"/>
        </w:rPr>
        <w:t>рис. 1.9. Подання колірної моделі HSB</w:t>
      </w:r>
    </w:p>
    <w:p w:rsidR="005D2D1E" w:rsidRDefault="005D2D1E" w:rsidP="005D2D1E">
      <w:pPr>
        <w:pStyle w:val="a3"/>
        <w:rPr>
          <w:rFonts w:ascii="Trebuchet MS" w:hAnsi="Trebuchet MS"/>
          <w:color w:val="555555"/>
          <w:sz w:val="22"/>
          <w:szCs w:val="22"/>
        </w:rPr>
      </w:pPr>
      <w:r>
        <w:rPr>
          <w:rFonts w:ascii="Trebuchet MS" w:hAnsi="Trebuchet MS"/>
          <w:color w:val="555555"/>
          <w:sz w:val="22"/>
          <w:szCs w:val="22"/>
        </w:rPr>
        <w:br/>
      </w:r>
      <w:r>
        <w:rPr>
          <w:rFonts w:ascii="Arial" w:hAnsi="Arial" w:cs="Arial"/>
          <w:color w:val="555555"/>
          <w:sz w:val="22"/>
          <w:szCs w:val="22"/>
        </w:rPr>
        <w:t>♦</w:t>
      </w:r>
      <w:r>
        <w:rPr>
          <w:rFonts w:ascii="Trebuchet MS" w:hAnsi="Trebuchet MS"/>
          <w:color w:val="555555"/>
          <w:sz w:val="22"/>
          <w:szCs w:val="22"/>
        </w:rPr>
        <w:t>   Насиченість (Saturation). Інтенсивність кольору, що визначається як відсоток кольору певного тону відносно вмісту сірого і може змінюватися від</w:t>
      </w:r>
      <w:proofErr w:type="gramStart"/>
      <w:r>
        <w:rPr>
          <w:rFonts w:ascii="Trebuchet MS" w:hAnsi="Trebuchet MS"/>
          <w:color w:val="555555"/>
          <w:sz w:val="22"/>
          <w:szCs w:val="22"/>
        </w:rPr>
        <w:t xml:space="preserve"> О</w:t>
      </w:r>
      <w:proofErr w:type="gramEnd"/>
      <w:r>
        <w:rPr>
          <w:rFonts w:ascii="Trebuchet MS" w:hAnsi="Trebuchet MS"/>
          <w:color w:val="555555"/>
          <w:sz w:val="22"/>
          <w:szCs w:val="22"/>
        </w:rPr>
        <w:t xml:space="preserve"> до 100 %. Нульова насиченість відповідає абсолютно сірому кольору.</w:t>
      </w:r>
      <w:r>
        <w:rPr>
          <w:rFonts w:ascii="Trebuchet MS" w:hAnsi="Trebuchet MS"/>
          <w:color w:val="555555"/>
          <w:sz w:val="22"/>
          <w:szCs w:val="22"/>
        </w:rPr>
        <w:br/>
      </w:r>
      <w:r>
        <w:rPr>
          <w:rFonts w:ascii="Arial" w:hAnsi="Arial" w:cs="Arial"/>
          <w:color w:val="555555"/>
          <w:sz w:val="22"/>
          <w:szCs w:val="22"/>
        </w:rPr>
        <w:t>♦</w:t>
      </w:r>
      <w:r>
        <w:rPr>
          <w:rFonts w:ascii="Trebuchet MS" w:hAnsi="Trebuchet MS"/>
          <w:color w:val="555555"/>
          <w:sz w:val="22"/>
          <w:szCs w:val="22"/>
        </w:rPr>
        <w:t>   Яскравість (Brightness). Характеристика (також називається світлістю), що визначає, наскільки світлим чи темним може бути певний колір; цей параметр може змінюватися в діапа</w:t>
      </w:r>
      <w:r>
        <w:rPr>
          <w:rFonts w:ascii="Trebuchet MS" w:hAnsi="Trebuchet MS"/>
          <w:color w:val="555555"/>
          <w:sz w:val="22"/>
          <w:szCs w:val="22"/>
        </w:rPr>
        <w:softHyphen/>
        <w:t>зоні від</w:t>
      </w:r>
      <w:proofErr w:type="gramStart"/>
      <w:r>
        <w:rPr>
          <w:rFonts w:ascii="Trebuchet MS" w:hAnsi="Trebuchet MS"/>
          <w:color w:val="555555"/>
          <w:sz w:val="22"/>
          <w:szCs w:val="22"/>
        </w:rPr>
        <w:t xml:space="preserve"> О</w:t>
      </w:r>
      <w:proofErr w:type="gramEnd"/>
      <w:r>
        <w:rPr>
          <w:rFonts w:ascii="Trebuchet MS" w:hAnsi="Trebuchet MS"/>
          <w:color w:val="555555"/>
          <w:sz w:val="22"/>
          <w:szCs w:val="22"/>
        </w:rPr>
        <w:t xml:space="preserve"> до 100 %.</w:t>
      </w:r>
      <w:r>
        <w:rPr>
          <w:rFonts w:ascii="Trebuchet MS" w:hAnsi="Trebuchet MS"/>
          <w:color w:val="555555"/>
          <w:sz w:val="22"/>
          <w:szCs w:val="22"/>
        </w:rPr>
        <w:br/>
        <w:t>Цю модель ще називають HSV, замінюючи останнє слово «Brightness» на «Value».</w:t>
      </w:r>
    </w:p>
    <w:p w:rsidR="005D2D1E" w:rsidRDefault="005D2D1E" w:rsidP="005D2D1E">
      <w:pPr>
        <w:pStyle w:val="a3"/>
        <w:rPr>
          <w:rFonts w:ascii="Trebuchet MS" w:hAnsi="Trebuchet MS"/>
          <w:color w:val="555555"/>
          <w:sz w:val="22"/>
          <w:szCs w:val="22"/>
        </w:rPr>
      </w:pPr>
      <w:r>
        <w:rPr>
          <w:rStyle w:val="a4"/>
          <w:rFonts w:ascii="Trebuchet MS" w:hAnsi="Trebuchet MS"/>
          <w:color w:val="555555"/>
          <w:sz w:val="22"/>
          <w:szCs w:val="22"/>
        </w:rPr>
        <w:t>Напівтонова модель</w:t>
      </w:r>
    </w:p>
    <w:p w:rsidR="005D2D1E" w:rsidRDefault="005D2D1E" w:rsidP="005D2D1E">
      <w:pPr>
        <w:pStyle w:val="a3"/>
        <w:rPr>
          <w:rFonts w:ascii="Trebuchet MS" w:hAnsi="Trebuchet MS"/>
          <w:color w:val="555555"/>
          <w:sz w:val="22"/>
          <w:szCs w:val="22"/>
        </w:rPr>
      </w:pPr>
      <w:r>
        <w:rPr>
          <w:rFonts w:ascii="Trebuchet MS" w:hAnsi="Trebuchet MS"/>
          <w:color w:val="555555"/>
          <w:sz w:val="22"/>
          <w:szCs w:val="22"/>
        </w:rPr>
        <w:br/>
        <w:t xml:space="preserve">у напівтоновому малюнку присутній єдиний канал, який </w:t>
      </w:r>
      <w:proofErr w:type="gramStart"/>
      <w:r>
        <w:rPr>
          <w:rFonts w:ascii="Trebuchet MS" w:hAnsi="Trebuchet MS"/>
          <w:color w:val="555555"/>
          <w:sz w:val="22"/>
          <w:szCs w:val="22"/>
        </w:rPr>
        <w:t>може м</w:t>
      </w:r>
      <w:proofErr w:type="gramEnd"/>
      <w:r>
        <w:rPr>
          <w:rFonts w:ascii="Trebuchet MS" w:hAnsi="Trebuchet MS"/>
          <w:color w:val="555555"/>
          <w:sz w:val="22"/>
          <w:szCs w:val="22"/>
        </w:rPr>
        <w:t xml:space="preserve">істити до 256 градацій сірого кольору. Кожний </w:t>
      </w:r>
      <w:proofErr w:type="gramStart"/>
      <w:r>
        <w:rPr>
          <w:rFonts w:ascii="Trebuchet MS" w:hAnsi="Trebuchet MS"/>
          <w:color w:val="555555"/>
          <w:sz w:val="22"/>
          <w:szCs w:val="22"/>
        </w:rPr>
        <w:t>п</w:t>
      </w:r>
      <w:proofErr w:type="gramEnd"/>
      <w:r>
        <w:rPr>
          <w:rFonts w:ascii="Trebuchet MS" w:hAnsi="Trebuchet MS"/>
          <w:color w:val="555555"/>
          <w:sz w:val="22"/>
          <w:szCs w:val="22"/>
        </w:rPr>
        <w:t xml:space="preserve">іксел характеризується одним параметром — яскравістю, значення якого змінюються від О (чорний колір) до 255 (білий колір). Іноді яскравість вимірюється у відсотках: </w:t>
      </w:r>
      <w:proofErr w:type="gramStart"/>
      <w:r>
        <w:rPr>
          <w:rFonts w:ascii="Trebuchet MS" w:hAnsi="Trebuchet MS"/>
          <w:color w:val="555555"/>
          <w:sz w:val="22"/>
          <w:szCs w:val="22"/>
        </w:rPr>
        <w:t>О — б</w:t>
      </w:r>
      <w:proofErr w:type="gramEnd"/>
      <w:r>
        <w:rPr>
          <w:rFonts w:ascii="Trebuchet MS" w:hAnsi="Trebuchet MS"/>
          <w:color w:val="555555"/>
          <w:sz w:val="22"/>
          <w:szCs w:val="22"/>
        </w:rPr>
        <w:t>ілий, 100 % — чорний. Коли кольорові зображення перетворюються на напівтонові, інформація про колірний тон і насиченість відкидається та залишається лише значення яскравості.</w:t>
      </w:r>
    </w:p>
    <w:p w:rsidR="005D2D1E" w:rsidRDefault="005D2D1E" w:rsidP="005D2D1E">
      <w:pPr>
        <w:pStyle w:val="a3"/>
        <w:rPr>
          <w:rFonts w:ascii="Trebuchet MS" w:hAnsi="Trebuchet MS"/>
          <w:color w:val="555555"/>
          <w:sz w:val="22"/>
          <w:szCs w:val="22"/>
        </w:rPr>
      </w:pPr>
      <w:r>
        <w:rPr>
          <w:rStyle w:val="a4"/>
          <w:rFonts w:ascii="Trebuchet MS" w:hAnsi="Trebuchet MS"/>
          <w:color w:val="555555"/>
          <w:sz w:val="22"/>
          <w:szCs w:val="22"/>
        </w:rPr>
        <w:lastRenderedPageBreak/>
        <w:t>Чорно-біла модель</w:t>
      </w:r>
    </w:p>
    <w:p w:rsidR="005D2D1E" w:rsidRDefault="005D2D1E" w:rsidP="005D2D1E">
      <w:pPr>
        <w:pStyle w:val="a3"/>
        <w:rPr>
          <w:rFonts w:ascii="Trebuchet MS" w:hAnsi="Trebuchet MS"/>
          <w:color w:val="555555"/>
          <w:sz w:val="22"/>
          <w:szCs w:val="22"/>
        </w:rPr>
      </w:pPr>
      <w:r>
        <w:rPr>
          <w:rFonts w:ascii="Trebuchet MS" w:hAnsi="Trebuchet MS"/>
          <w:color w:val="555555"/>
          <w:sz w:val="22"/>
          <w:szCs w:val="22"/>
        </w:rPr>
        <w:br/>
        <w:t>Чорно-білі (монохромні) малюнки — найпростіші графічні зобра</w:t>
      </w:r>
      <w:r>
        <w:rPr>
          <w:rFonts w:ascii="Trebuchet MS" w:hAnsi="Trebuchet MS"/>
          <w:color w:val="555555"/>
          <w:sz w:val="22"/>
          <w:szCs w:val="22"/>
        </w:rPr>
        <w:softHyphen/>
        <w:t xml:space="preserve">ження. У такому разі кожний </w:t>
      </w:r>
      <w:proofErr w:type="gramStart"/>
      <w:r>
        <w:rPr>
          <w:rFonts w:ascii="Trebuchet MS" w:hAnsi="Trebuchet MS"/>
          <w:color w:val="555555"/>
          <w:sz w:val="22"/>
          <w:szCs w:val="22"/>
        </w:rPr>
        <w:t>п</w:t>
      </w:r>
      <w:proofErr w:type="gramEnd"/>
      <w:r>
        <w:rPr>
          <w:rFonts w:ascii="Trebuchet MS" w:hAnsi="Trebuchet MS"/>
          <w:color w:val="555555"/>
          <w:sz w:val="22"/>
          <w:szCs w:val="22"/>
        </w:rPr>
        <w:t xml:space="preserve">іксел (чорний або білий) задається за допомогою 1 біта, і тому розмір файлу зображення набагато менший, ніж кольорового чи навіть напівтонового зображення з тими самими фізичними розмірами. Адже </w:t>
      </w:r>
      <w:proofErr w:type="gramStart"/>
      <w:r>
        <w:rPr>
          <w:rFonts w:ascii="Trebuchet MS" w:hAnsi="Trebuchet MS"/>
          <w:color w:val="555555"/>
          <w:sz w:val="22"/>
          <w:szCs w:val="22"/>
        </w:rPr>
        <w:t>п</w:t>
      </w:r>
      <w:proofErr w:type="gramEnd"/>
      <w:r>
        <w:rPr>
          <w:rFonts w:ascii="Trebuchet MS" w:hAnsi="Trebuchet MS"/>
          <w:color w:val="555555"/>
          <w:sz w:val="22"/>
          <w:szCs w:val="22"/>
        </w:rPr>
        <w:t>іксел напівтонового зображення задається з використанням 8 біт, а для опису піксела кольорового потрібно 24 біти. На рис. 1.11 для порівняння показано, який вигляд мають чорно-біле і напівтонове зображення.</w:t>
      </w:r>
    </w:p>
    <w:p w:rsidR="006D6C11" w:rsidRDefault="006D6C11"/>
    <w:sectPr w:rsidR="006D6C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B4110"/>
    <w:multiLevelType w:val="multilevel"/>
    <w:tmpl w:val="7444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530D63"/>
    <w:multiLevelType w:val="multilevel"/>
    <w:tmpl w:val="697C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5D2D1E"/>
    <w:rsid w:val="005D2D1E"/>
    <w:rsid w:val="006D6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D2D1E"/>
    <w:pPr>
      <w:spacing w:before="100" w:beforeAutospacing="1" w:after="240" w:line="240" w:lineRule="auto"/>
      <w:outlineLvl w:val="2"/>
    </w:pPr>
    <w:rPr>
      <w:rFonts w:ascii="Times New Roman" w:hAnsi="Times New Roman" w:cs="Times New Roman"/>
      <w:b/>
      <w:bCs/>
      <w:color w:val="5D5F53"/>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2D1E"/>
    <w:rPr>
      <w:rFonts w:ascii="Times New Roman" w:hAnsi="Times New Roman" w:cs="Times New Roman"/>
      <w:b/>
      <w:bCs/>
      <w:color w:val="5D5F53"/>
      <w:sz w:val="27"/>
      <w:szCs w:val="27"/>
    </w:rPr>
  </w:style>
  <w:style w:type="paragraph" w:styleId="a3">
    <w:name w:val="Normal (Web)"/>
    <w:basedOn w:val="a"/>
    <w:uiPriority w:val="99"/>
    <w:semiHidden/>
    <w:unhideWhenUsed/>
    <w:rsid w:val="005D2D1E"/>
    <w:pPr>
      <w:spacing w:before="100" w:beforeAutospacing="1" w:after="100" w:afterAutospacing="1" w:line="240" w:lineRule="auto"/>
    </w:pPr>
    <w:rPr>
      <w:rFonts w:ascii="Times New Roman" w:hAnsi="Times New Roman" w:cs="Times New Roman"/>
      <w:sz w:val="24"/>
      <w:szCs w:val="24"/>
    </w:rPr>
  </w:style>
  <w:style w:type="paragraph" w:customStyle="1" w:styleId="help">
    <w:name w:val="help"/>
    <w:basedOn w:val="a"/>
    <w:rsid w:val="005D2D1E"/>
    <w:pPr>
      <w:spacing w:before="100" w:beforeAutospacing="1" w:after="100" w:afterAutospacing="1" w:line="240" w:lineRule="auto"/>
    </w:pPr>
    <w:rPr>
      <w:rFonts w:ascii="Times New Roman" w:hAnsi="Times New Roman" w:cs="Times New Roman"/>
    </w:rPr>
  </w:style>
  <w:style w:type="character" w:styleId="a4">
    <w:name w:val="Strong"/>
    <w:basedOn w:val="a0"/>
    <w:uiPriority w:val="22"/>
    <w:qFormat/>
    <w:rsid w:val="005D2D1E"/>
    <w:rPr>
      <w:b/>
      <w:bCs/>
    </w:rPr>
  </w:style>
  <w:style w:type="character" w:styleId="a5">
    <w:name w:val="Emphasis"/>
    <w:basedOn w:val="a0"/>
    <w:uiPriority w:val="20"/>
    <w:qFormat/>
    <w:rsid w:val="005D2D1E"/>
    <w:rPr>
      <w:i/>
      <w:iCs/>
    </w:rPr>
  </w:style>
  <w:style w:type="paragraph" w:styleId="a6">
    <w:name w:val="Balloon Text"/>
    <w:basedOn w:val="a"/>
    <w:link w:val="a7"/>
    <w:uiPriority w:val="99"/>
    <w:semiHidden/>
    <w:unhideWhenUsed/>
    <w:rsid w:val="005D2D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2D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rokinfo.ho.ua/files/260110/rgb3.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urokinfo.ho.ua/files/260110/0006kkwy.jpg" TargetMode="External"/><Relationship Id="rId12" Type="http://schemas.openxmlformats.org/officeDocument/2006/relationships/image" Target="http://urokinfo.ho.ua/files/260110/4hsb.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urokinfo.ho.ua/files/260110/J0332364.jpg" TargetMode="External"/><Relationship Id="rId11" Type="http://schemas.openxmlformats.org/officeDocument/2006/relationships/image" Target="http://urokinfo.ho.ua/files/260110/lab3.jpg" TargetMode="External"/><Relationship Id="rId5" Type="http://schemas.openxmlformats.org/officeDocument/2006/relationships/image" Target="http://urokinfo.ho.ua/files/260110/Bezier.png" TargetMode="External"/><Relationship Id="rId10" Type="http://schemas.openxmlformats.org/officeDocument/2006/relationships/image" Target="http://urokinfo.ho.ua/files/260110/lab.jpg" TargetMode="External"/><Relationship Id="rId4" Type="http://schemas.openxmlformats.org/officeDocument/2006/relationships/webSettings" Target="webSettings.xml"/><Relationship Id="rId9" Type="http://schemas.openxmlformats.org/officeDocument/2006/relationships/image" Target="http://urokinfo.ho.ua/files/260110/cmy3.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2283</Words>
  <Characters>13016</Characters>
  <Application>Microsoft Office Word</Application>
  <DocSecurity>0</DocSecurity>
  <Lines>108</Lines>
  <Paragraphs>30</Paragraphs>
  <ScaleCrop>false</ScaleCrop>
  <Company>Home</Company>
  <LinksUpToDate>false</LinksUpToDate>
  <CharactersWithSpaces>15269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2012-10-30T12:19:00Z</dcterms:created>
  <dcterms:modified xsi:type="dcterms:W3CDTF">2012-10-30T12:20:00Z</dcterms:modified>
</cp:coreProperties>
</file>